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7" w:rsidRPr="00E677A7" w:rsidRDefault="00C410DC" w:rsidP="00E677A7">
      <w:pPr>
        <w:pStyle w:val="1"/>
        <w:spacing w:before="72"/>
        <w:ind w:left="709"/>
        <w:contextualSpacing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bidi="ar-SA"/>
        </w:rPr>
        <w:drawing>
          <wp:inline distT="0" distB="0" distL="0" distR="0">
            <wp:extent cx="6268672" cy="8858250"/>
            <wp:effectExtent l="0" t="0" r="0" b="0"/>
            <wp:docPr id="1" name="Рисунок 1" descr="C:\Users\1\Desktop\рабочие программы на сайт новые декабрь 2019\СКАН ТИТ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72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410DC">
        <w:rPr>
          <w:sz w:val="24"/>
          <w:szCs w:val="24"/>
        </w:rPr>
        <w:t xml:space="preserve"> </w:t>
      </w:r>
      <w:r>
        <w:rPr>
          <w:sz w:val="24"/>
          <w:szCs w:val="24"/>
        </w:rPr>
        <w:br w:type="column"/>
      </w:r>
      <w:r w:rsidR="00E677A7" w:rsidRPr="00E677A7">
        <w:rPr>
          <w:sz w:val="24"/>
          <w:szCs w:val="24"/>
        </w:rPr>
        <w:lastRenderedPageBreak/>
        <w:t>Пояснительная записка</w:t>
      </w:r>
    </w:p>
    <w:p w:rsidR="00E677A7" w:rsidRPr="00C66D90" w:rsidRDefault="00E677A7" w:rsidP="00C66D90">
      <w:pPr>
        <w:pStyle w:val="a3"/>
        <w:ind w:right="266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Рабочая программа по информатике составлена на основании следующих нормативно-правовых документов</w:t>
      </w:r>
      <w:r w:rsidR="00C66D90">
        <w:rPr>
          <w:sz w:val="24"/>
          <w:szCs w:val="24"/>
        </w:rPr>
        <w:t xml:space="preserve"> п</w:t>
      </w:r>
      <w:r w:rsidRPr="00C66D90">
        <w:rPr>
          <w:sz w:val="24"/>
          <w:szCs w:val="24"/>
        </w:rPr>
        <w:t>рограммы для общеобразовательных учреждений по Информатике. 2-11 классы. Методическое пособие. Составитель М.Н. Бородин – М.: «БИНОМ. Лаборатория знаний», 2015.</w:t>
      </w:r>
    </w:p>
    <w:p w:rsidR="00E677A7" w:rsidRPr="00E677A7" w:rsidRDefault="00E677A7" w:rsidP="00E677A7">
      <w:pPr>
        <w:pStyle w:val="a3"/>
        <w:ind w:right="282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Предлагаемая программа расс</w:t>
      </w:r>
      <w:r w:rsidR="00C74B69">
        <w:rPr>
          <w:sz w:val="24"/>
          <w:szCs w:val="24"/>
        </w:rPr>
        <w:t>читана на использование учебно-</w:t>
      </w:r>
      <w:r w:rsidRPr="00E677A7">
        <w:rPr>
          <w:sz w:val="24"/>
          <w:szCs w:val="24"/>
        </w:rPr>
        <w:t xml:space="preserve">методического комплекта (УМК) авторов: Семакин И. Г., </w:t>
      </w:r>
      <w:proofErr w:type="spellStart"/>
      <w:r w:rsidRPr="00E677A7">
        <w:rPr>
          <w:sz w:val="24"/>
          <w:szCs w:val="24"/>
        </w:rPr>
        <w:t>Хеннер</w:t>
      </w:r>
      <w:proofErr w:type="spellEnd"/>
      <w:r w:rsidRPr="00E677A7">
        <w:rPr>
          <w:sz w:val="24"/>
          <w:szCs w:val="24"/>
        </w:rPr>
        <w:t xml:space="preserve"> Е. К., Шеина Т. Ю., опубликованного издательством «БИНОМ. Лаборатория знаний». УМК </w:t>
      </w:r>
      <w:proofErr w:type="gramStart"/>
      <w:r w:rsidRPr="00E677A7">
        <w:rPr>
          <w:sz w:val="24"/>
          <w:szCs w:val="24"/>
        </w:rPr>
        <w:t>разработан</w:t>
      </w:r>
      <w:proofErr w:type="gramEnd"/>
      <w:r w:rsidRPr="00E677A7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среднего общего образования (ФГОС), обеспечивает обучение курсу информатики на базовом уровне и включает в себя:</w:t>
      </w:r>
    </w:p>
    <w:p w:rsidR="00E677A7" w:rsidRPr="00E677A7" w:rsidRDefault="00E677A7" w:rsidP="00E677A7">
      <w:pPr>
        <w:pStyle w:val="a5"/>
        <w:numPr>
          <w:ilvl w:val="0"/>
          <w:numId w:val="1"/>
        </w:numPr>
        <w:tabs>
          <w:tab w:val="left" w:pos="1350"/>
        </w:tabs>
        <w:ind w:right="287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 xml:space="preserve">Программы для общеобразовательных учреждений. Информатика 2-11 классы. Методическое пособие. Составитель М.Н. Бородин </w:t>
      </w:r>
      <w:proofErr w:type="gramStart"/>
      <w:r w:rsidRPr="00E677A7">
        <w:rPr>
          <w:sz w:val="24"/>
          <w:szCs w:val="24"/>
        </w:rPr>
        <w:t>–М</w:t>
      </w:r>
      <w:proofErr w:type="gramEnd"/>
      <w:r w:rsidRPr="00E677A7">
        <w:rPr>
          <w:sz w:val="24"/>
          <w:szCs w:val="24"/>
        </w:rPr>
        <w:t>.: «БИНОМ. Лаборатория знаний»,</w:t>
      </w:r>
      <w:r w:rsidRPr="00E677A7">
        <w:rPr>
          <w:spacing w:val="-1"/>
          <w:sz w:val="24"/>
          <w:szCs w:val="24"/>
        </w:rPr>
        <w:t xml:space="preserve"> </w:t>
      </w:r>
      <w:r w:rsidRPr="00E677A7">
        <w:rPr>
          <w:sz w:val="24"/>
          <w:szCs w:val="24"/>
        </w:rPr>
        <w:t>2015.</w:t>
      </w:r>
    </w:p>
    <w:p w:rsidR="00E677A7" w:rsidRPr="00E677A7" w:rsidRDefault="00E677A7" w:rsidP="00E677A7">
      <w:pPr>
        <w:pStyle w:val="a5"/>
        <w:numPr>
          <w:ilvl w:val="0"/>
          <w:numId w:val="1"/>
        </w:numPr>
        <w:tabs>
          <w:tab w:val="left" w:pos="1349"/>
          <w:tab w:val="left" w:pos="1350"/>
        </w:tabs>
        <w:ind w:right="285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 xml:space="preserve">Информатика. 10 класс. Базовый уровень: учебник / </w:t>
      </w:r>
      <w:proofErr w:type="spellStart"/>
      <w:proofErr w:type="gramStart"/>
      <w:r w:rsidRPr="00E677A7">
        <w:rPr>
          <w:sz w:val="24"/>
          <w:szCs w:val="24"/>
        </w:rPr>
        <w:t>C</w:t>
      </w:r>
      <w:proofErr w:type="gramEnd"/>
      <w:r w:rsidRPr="00E677A7">
        <w:rPr>
          <w:sz w:val="24"/>
          <w:szCs w:val="24"/>
        </w:rPr>
        <w:t>емакин</w:t>
      </w:r>
      <w:proofErr w:type="spellEnd"/>
      <w:r w:rsidRPr="00E677A7">
        <w:rPr>
          <w:sz w:val="24"/>
          <w:szCs w:val="24"/>
        </w:rPr>
        <w:t xml:space="preserve"> И.Г., </w:t>
      </w:r>
      <w:proofErr w:type="spellStart"/>
      <w:r w:rsidRPr="00E677A7">
        <w:rPr>
          <w:sz w:val="24"/>
          <w:szCs w:val="24"/>
        </w:rPr>
        <w:t>Хеннер</w:t>
      </w:r>
      <w:proofErr w:type="spellEnd"/>
      <w:r w:rsidRPr="00E677A7">
        <w:rPr>
          <w:sz w:val="24"/>
          <w:szCs w:val="24"/>
        </w:rPr>
        <w:t xml:space="preserve"> Е.К., Шеина Т.Ю. – М.:БИНОМ. Лаборатория знаний –</w:t>
      </w:r>
      <w:r w:rsidRPr="00E677A7">
        <w:rPr>
          <w:spacing w:val="-14"/>
          <w:sz w:val="24"/>
          <w:szCs w:val="24"/>
        </w:rPr>
        <w:t xml:space="preserve"> </w:t>
      </w:r>
      <w:r w:rsidRPr="00E677A7">
        <w:rPr>
          <w:sz w:val="24"/>
          <w:szCs w:val="24"/>
        </w:rPr>
        <w:t>2017;</w:t>
      </w:r>
    </w:p>
    <w:p w:rsidR="00E677A7" w:rsidRPr="00E677A7" w:rsidRDefault="009C0F03" w:rsidP="00E677A7">
      <w:pPr>
        <w:pStyle w:val="a5"/>
        <w:numPr>
          <w:ilvl w:val="0"/>
          <w:numId w:val="1"/>
        </w:numPr>
        <w:tabs>
          <w:tab w:val="left" w:pos="1349"/>
          <w:tab w:val="left" w:pos="1350"/>
        </w:tabs>
        <w:spacing w:before="6"/>
        <w:ind w:right="28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Информатика. 11</w:t>
      </w:r>
      <w:r w:rsidR="00E677A7" w:rsidRPr="00E677A7">
        <w:rPr>
          <w:sz w:val="24"/>
          <w:szCs w:val="24"/>
        </w:rPr>
        <w:t xml:space="preserve"> класс. Базовый уровень: учебник / </w:t>
      </w:r>
      <w:proofErr w:type="spellStart"/>
      <w:proofErr w:type="gramStart"/>
      <w:r w:rsidR="00E677A7" w:rsidRPr="00E677A7">
        <w:rPr>
          <w:sz w:val="24"/>
          <w:szCs w:val="24"/>
        </w:rPr>
        <w:t>C</w:t>
      </w:r>
      <w:proofErr w:type="gramEnd"/>
      <w:r w:rsidR="00E677A7" w:rsidRPr="00E677A7">
        <w:rPr>
          <w:sz w:val="24"/>
          <w:szCs w:val="24"/>
        </w:rPr>
        <w:t>емакин</w:t>
      </w:r>
      <w:proofErr w:type="spellEnd"/>
      <w:r w:rsidR="00E677A7" w:rsidRPr="00E677A7">
        <w:rPr>
          <w:sz w:val="24"/>
          <w:szCs w:val="24"/>
        </w:rPr>
        <w:t xml:space="preserve"> И.Г., </w:t>
      </w:r>
      <w:proofErr w:type="spellStart"/>
      <w:r w:rsidR="00E677A7" w:rsidRPr="00E677A7">
        <w:rPr>
          <w:sz w:val="24"/>
          <w:szCs w:val="24"/>
        </w:rPr>
        <w:t>Хеннер</w:t>
      </w:r>
      <w:proofErr w:type="spellEnd"/>
      <w:r w:rsidR="00E677A7" w:rsidRPr="00E677A7">
        <w:rPr>
          <w:sz w:val="24"/>
          <w:szCs w:val="24"/>
        </w:rPr>
        <w:t xml:space="preserve"> Е.К., Шеина Т.Ю. – М.:БИНОМ. Лаборатория знаний –</w:t>
      </w:r>
      <w:r w:rsidR="00E677A7" w:rsidRPr="00E677A7">
        <w:rPr>
          <w:spacing w:val="-15"/>
          <w:sz w:val="24"/>
          <w:szCs w:val="24"/>
        </w:rPr>
        <w:t xml:space="preserve"> </w:t>
      </w:r>
      <w:r w:rsidR="00E677A7" w:rsidRPr="00E677A7">
        <w:rPr>
          <w:sz w:val="24"/>
          <w:szCs w:val="24"/>
        </w:rPr>
        <w:t>2018.</w:t>
      </w:r>
    </w:p>
    <w:p w:rsidR="00E677A7" w:rsidRPr="00E677A7" w:rsidRDefault="00E677A7" w:rsidP="00E677A7">
      <w:pPr>
        <w:pStyle w:val="a5"/>
        <w:numPr>
          <w:ilvl w:val="0"/>
          <w:numId w:val="1"/>
        </w:numPr>
        <w:tabs>
          <w:tab w:val="left" w:pos="1349"/>
          <w:tab w:val="left" w:pos="1350"/>
        </w:tabs>
        <w:spacing w:before="9"/>
        <w:ind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практикум в составе</w:t>
      </w:r>
      <w:r w:rsidRPr="00E677A7">
        <w:rPr>
          <w:spacing w:val="-2"/>
          <w:sz w:val="24"/>
          <w:szCs w:val="24"/>
        </w:rPr>
        <w:t xml:space="preserve"> </w:t>
      </w:r>
      <w:r w:rsidRPr="00E677A7">
        <w:rPr>
          <w:sz w:val="24"/>
          <w:szCs w:val="24"/>
        </w:rPr>
        <w:t>учебника;</w:t>
      </w:r>
    </w:p>
    <w:p w:rsidR="00E677A7" w:rsidRPr="00E677A7" w:rsidRDefault="00E677A7" w:rsidP="00E677A7">
      <w:pPr>
        <w:pStyle w:val="a5"/>
        <w:numPr>
          <w:ilvl w:val="0"/>
          <w:numId w:val="1"/>
        </w:numPr>
        <w:tabs>
          <w:tab w:val="left" w:pos="1349"/>
          <w:tab w:val="left" w:pos="1350"/>
        </w:tabs>
        <w:spacing w:before="161"/>
        <w:ind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методическое пособие для</w:t>
      </w:r>
      <w:r w:rsidRPr="00E677A7">
        <w:rPr>
          <w:spacing w:val="-4"/>
          <w:sz w:val="24"/>
          <w:szCs w:val="24"/>
        </w:rPr>
        <w:t xml:space="preserve"> </w:t>
      </w:r>
      <w:r w:rsidRPr="00E677A7">
        <w:rPr>
          <w:sz w:val="24"/>
          <w:szCs w:val="24"/>
        </w:rPr>
        <w:t>учителя.</w:t>
      </w:r>
    </w:p>
    <w:p w:rsidR="00E677A7" w:rsidRPr="00E677A7" w:rsidRDefault="00E677A7" w:rsidP="00E677A7">
      <w:pPr>
        <w:pStyle w:val="a3"/>
        <w:spacing w:before="159"/>
        <w:ind w:right="289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(http://fcior.edu.ru).</w:t>
      </w:r>
    </w:p>
    <w:p w:rsidR="00E677A7" w:rsidRPr="00E677A7" w:rsidRDefault="00E677A7" w:rsidP="00E677A7">
      <w:pPr>
        <w:pStyle w:val="a3"/>
        <w:spacing w:before="1"/>
        <w:ind w:right="288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Курс информатики в 10–11 классах рассчитан на продолжение изучения информатики после освоения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67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теоретические основы</w:t>
      </w:r>
      <w:r w:rsidRPr="00E677A7">
        <w:rPr>
          <w:spacing w:val="-1"/>
          <w:sz w:val="24"/>
          <w:szCs w:val="24"/>
        </w:rPr>
        <w:t xml:space="preserve"> </w:t>
      </w:r>
      <w:r w:rsidRPr="00E677A7">
        <w:rPr>
          <w:sz w:val="24"/>
          <w:szCs w:val="24"/>
        </w:rPr>
        <w:t>информатики;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163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средства информатизации (технические и</w:t>
      </w:r>
      <w:r w:rsidRPr="00E677A7">
        <w:rPr>
          <w:spacing w:val="-6"/>
          <w:sz w:val="24"/>
          <w:szCs w:val="24"/>
        </w:rPr>
        <w:t xml:space="preserve"> </w:t>
      </w:r>
      <w:r w:rsidRPr="00E677A7">
        <w:rPr>
          <w:sz w:val="24"/>
          <w:szCs w:val="24"/>
        </w:rPr>
        <w:t>программные);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161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информационные</w:t>
      </w:r>
      <w:r w:rsidRPr="00E677A7">
        <w:rPr>
          <w:spacing w:val="-3"/>
          <w:sz w:val="24"/>
          <w:szCs w:val="24"/>
        </w:rPr>
        <w:t xml:space="preserve"> </w:t>
      </w:r>
      <w:r w:rsidRPr="00E677A7">
        <w:rPr>
          <w:sz w:val="24"/>
          <w:szCs w:val="24"/>
        </w:rPr>
        <w:t>технологии;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160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социальная</w:t>
      </w:r>
      <w:r w:rsidRPr="00E677A7">
        <w:rPr>
          <w:spacing w:val="-1"/>
          <w:sz w:val="24"/>
          <w:szCs w:val="24"/>
        </w:rPr>
        <w:t xml:space="preserve"> </w:t>
      </w:r>
      <w:r w:rsidRPr="00E677A7">
        <w:rPr>
          <w:sz w:val="24"/>
          <w:szCs w:val="24"/>
        </w:rPr>
        <w:t>информатика.</w:t>
      </w:r>
    </w:p>
    <w:p w:rsidR="00E677A7" w:rsidRPr="00E677A7" w:rsidRDefault="00E677A7" w:rsidP="00E677A7">
      <w:pPr>
        <w:pStyle w:val="a3"/>
        <w:spacing w:before="161"/>
        <w:ind w:right="286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Согласно ФГОС, учебные предметы, изучаемые в 10–11 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 Это позволяет, например, рассматривать некоторые философские вопросы информатики, шире использовать математический аппарат в темах, относящихся к теоретическим основам информатики, к информационному моделированию.</w:t>
      </w:r>
    </w:p>
    <w:p w:rsidR="00E677A7" w:rsidRPr="00E677A7" w:rsidRDefault="00E677A7" w:rsidP="00E677A7">
      <w:pPr>
        <w:pStyle w:val="a3"/>
        <w:spacing w:before="1"/>
        <w:ind w:right="293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E677A7" w:rsidRDefault="00E677A7" w:rsidP="00206B0D">
      <w:pPr>
        <w:pStyle w:val="a3"/>
        <w:ind w:right="288" w:firstLine="709"/>
        <w:contextualSpacing/>
        <w:jc w:val="both"/>
        <w:rPr>
          <w:sz w:val="24"/>
          <w:szCs w:val="24"/>
        </w:rPr>
      </w:pPr>
      <w:proofErr w:type="gramStart"/>
      <w:r w:rsidRPr="00E677A7">
        <w:rPr>
          <w:sz w:val="24"/>
          <w:szCs w:val="24"/>
        </w:rPr>
        <w:t>Курс рассчитан на изучение в 10-11 классах общеобразовательной средней школы в течение 34 учебных</w:t>
      </w:r>
      <w:r w:rsidR="00C74B69">
        <w:rPr>
          <w:sz w:val="24"/>
          <w:szCs w:val="24"/>
        </w:rPr>
        <w:t xml:space="preserve"> недель в году общим объемом 68</w:t>
      </w:r>
      <w:r w:rsidRPr="00E677A7">
        <w:rPr>
          <w:sz w:val="24"/>
          <w:szCs w:val="24"/>
        </w:rPr>
        <w:t xml:space="preserve"> учебных часа (из расче</w:t>
      </w:r>
      <w:r w:rsidR="00C74B69">
        <w:rPr>
          <w:sz w:val="24"/>
          <w:szCs w:val="24"/>
        </w:rPr>
        <w:t>та 1 час в неделю в 10 классе, 1 час</w:t>
      </w:r>
      <w:r w:rsidRPr="00E677A7">
        <w:rPr>
          <w:sz w:val="24"/>
          <w:szCs w:val="24"/>
        </w:rPr>
        <w:t xml:space="preserve"> в неделю в 11 классе), в том числе в </w:t>
      </w:r>
      <w:r w:rsidR="00C74B69">
        <w:rPr>
          <w:sz w:val="24"/>
          <w:szCs w:val="24"/>
        </w:rPr>
        <w:t>10 классе – 34 учебных часа и в 11 классе – 34 учебных часа</w:t>
      </w:r>
      <w:r w:rsidRPr="00E677A7">
        <w:rPr>
          <w:sz w:val="24"/>
          <w:szCs w:val="24"/>
        </w:rPr>
        <w:t>.</w:t>
      </w:r>
      <w:proofErr w:type="gramEnd"/>
    </w:p>
    <w:p w:rsidR="00206B0D" w:rsidRDefault="00206B0D" w:rsidP="00206B0D">
      <w:pPr>
        <w:pStyle w:val="a3"/>
        <w:ind w:right="288" w:firstLine="709"/>
        <w:contextualSpacing/>
        <w:jc w:val="both"/>
        <w:rPr>
          <w:sz w:val="24"/>
          <w:szCs w:val="24"/>
        </w:rPr>
      </w:pPr>
    </w:p>
    <w:p w:rsidR="00206B0D" w:rsidRDefault="00206B0D" w:rsidP="00206B0D">
      <w:pPr>
        <w:pStyle w:val="a3"/>
        <w:ind w:right="288" w:firstLine="709"/>
        <w:contextualSpacing/>
        <w:jc w:val="both"/>
        <w:rPr>
          <w:sz w:val="24"/>
          <w:szCs w:val="24"/>
        </w:rPr>
      </w:pPr>
    </w:p>
    <w:p w:rsidR="00C66D90" w:rsidRDefault="00C66D90" w:rsidP="00843375">
      <w:pPr>
        <w:pStyle w:val="1"/>
        <w:spacing w:before="1"/>
        <w:ind w:left="1418"/>
        <w:contextualSpacing/>
        <w:jc w:val="center"/>
        <w:rPr>
          <w:sz w:val="24"/>
          <w:szCs w:val="24"/>
        </w:rPr>
      </w:pPr>
    </w:p>
    <w:p w:rsidR="00C7403D" w:rsidRPr="00C7403D" w:rsidRDefault="00C7403D" w:rsidP="00843375">
      <w:pPr>
        <w:pStyle w:val="1"/>
        <w:spacing w:before="1"/>
        <w:ind w:left="1418"/>
        <w:contextualSpacing/>
        <w:jc w:val="center"/>
        <w:rPr>
          <w:sz w:val="24"/>
          <w:szCs w:val="24"/>
        </w:rPr>
      </w:pPr>
      <w:r w:rsidRPr="00C7403D">
        <w:rPr>
          <w:sz w:val="24"/>
          <w:szCs w:val="24"/>
        </w:rPr>
        <w:lastRenderedPageBreak/>
        <w:t>Общая характеристика учебного предмета.</w:t>
      </w:r>
    </w:p>
    <w:p w:rsidR="00C7403D" w:rsidRDefault="00C7403D" w:rsidP="00C7403D">
      <w:pPr>
        <w:pStyle w:val="a3"/>
        <w:spacing w:before="155"/>
        <w:ind w:right="291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В 10-м и 11-м классах предметная область информатики изучается на более глубоком базовом уровне. Это уже уровень профессионального пользователя компьютера. Решаются более сложные задачи с помощью</w:t>
      </w:r>
      <w:r>
        <w:rPr>
          <w:sz w:val="24"/>
          <w:szCs w:val="24"/>
        </w:rPr>
        <w:t xml:space="preserve"> </w:t>
      </w:r>
      <w:r w:rsidRPr="00C7403D">
        <w:rPr>
          <w:sz w:val="24"/>
          <w:szCs w:val="24"/>
        </w:rPr>
        <w:t xml:space="preserve">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процессе выполнения проектов, где необходима уже коллективная форма работы. Продолжается изучение технологии моделирования, для чего используется среда табличного процессора. Кроме того, учащиеся продолжают изучать среду программирования </w:t>
      </w:r>
      <w:proofErr w:type="spellStart"/>
      <w:r w:rsidRPr="00C7403D">
        <w:rPr>
          <w:sz w:val="24"/>
          <w:szCs w:val="24"/>
        </w:rPr>
        <w:t>Pascal</w:t>
      </w:r>
      <w:proofErr w:type="spellEnd"/>
      <w:r w:rsidRPr="00C7403D">
        <w:rPr>
          <w:sz w:val="24"/>
          <w:szCs w:val="24"/>
        </w:rPr>
        <w:t>.</w:t>
      </w:r>
    </w:p>
    <w:p w:rsidR="00C7403D" w:rsidRPr="00C7403D" w:rsidRDefault="00C7403D" w:rsidP="00C7403D">
      <w:pPr>
        <w:pStyle w:val="a3"/>
        <w:ind w:firstLine="776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Основными целями изучения информатики в 10-м классе являются:</w:t>
      </w:r>
    </w:p>
    <w:p w:rsidR="00C7403D" w:rsidRPr="00C7403D" w:rsidRDefault="00C7403D" w:rsidP="00D80423">
      <w:pPr>
        <w:pStyle w:val="a5"/>
        <w:numPr>
          <w:ilvl w:val="0"/>
          <w:numId w:val="3"/>
        </w:numPr>
        <w:tabs>
          <w:tab w:val="left" w:pos="1569"/>
          <w:tab w:val="left" w:pos="5529"/>
        </w:tabs>
        <w:ind w:right="292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 xml:space="preserve">развитие  </w:t>
      </w:r>
      <w:r w:rsidRPr="00C7403D">
        <w:rPr>
          <w:spacing w:val="54"/>
          <w:sz w:val="24"/>
          <w:szCs w:val="24"/>
        </w:rPr>
        <w:t xml:space="preserve"> </w:t>
      </w:r>
      <w:r w:rsidRPr="00C7403D">
        <w:rPr>
          <w:sz w:val="24"/>
          <w:szCs w:val="24"/>
        </w:rPr>
        <w:t xml:space="preserve">системного  </w:t>
      </w:r>
      <w:r w:rsidRPr="00C7403D">
        <w:rPr>
          <w:spacing w:val="55"/>
          <w:sz w:val="24"/>
          <w:szCs w:val="24"/>
        </w:rPr>
        <w:t xml:space="preserve"> </w:t>
      </w:r>
      <w:r w:rsidRPr="00C7403D">
        <w:rPr>
          <w:sz w:val="24"/>
          <w:szCs w:val="24"/>
        </w:rPr>
        <w:t>мышления,</w:t>
      </w:r>
      <w:r w:rsidR="00D80423">
        <w:rPr>
          <w:sz w:val="24"/>
          <w:szCs w:val="24"/>
        </w:rPr>
        <w:t xml:space="preserve"> </w:t>
      </w:r>
      <w:r w:rsidRPr="00C7403D">
        <w:rPr>
          <w:sz w:val="24"/>
          <w:szCs w:val="24"/>
        </w:rPr>
        <w:t xml:space="preserve">творческих способностей, познавательного интереса учащихся на основе организации </w:t>
      </w:r>
      <w:proofErr w:type="spellStart"/>
      <w:r w:rsidRPr="00C7403D">
        <w:rPr>
          <w:sz w:val="24"/>
          <w:szCs w:val="24"/>
        </w:rPr>
        <w:t>межпредметных</w:t>
      </w:r>
      <w:proofErr w:type="spellEnd"/>
      <w:r w:rsidRPr="00C7403D">
        <w:rPr>
          <w:sz w:val="24"/>
          <w:szCs w:val="24"/>
        </w:rPr>
        <w:t xml:space="preserve"> связей;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</w:tabs>
        <w:ind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развитие умений технологии поиска информации в</w:t>
      </w:r>
      <w:r w:rsidRPr="00C7403D">
        <w:rPr>
          <w:spacing w:val="-7"/>
          <w:sz w:val="24"/>
          <w:szCs w:val="24"/>
        </w:rPr>
        <w:t xml:space="preserve"> </w:t>
      </w:r>
      <w:r w:rsidRPr="00C7403D">
        <w:rPr>
          <w:sz w:val="24"/>
          <w:szCs w:val="24"/>
        </w:rPr>
        <w:t>Интернет;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  <w:tab w:val="left" w:pos="8619"/>
        </w:tabs>
        <w:spacing w:before="160"/>
        <w:ind w:right="296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закрепление  и  развитие  навыков  по</w:t>
      </w:r>
      <w:r w:rsidRPr="00C7403D">
        <w:rPr>
          <w:spacing w:val="-9"/>
          <w:sz w:val="24"/>
          <w:szCs w:val="24"/>
        </w:rPr>
        <w:t xml:space="preserve"> </w:t>
      </w:r>
      <w:r w:rsidRPr="00C7403D">
        <w:rPr>
          <w:sz w:val="24"/>
          <w:szCs w:val="24"/>
        </w:rPr>
        <w:t>моделированию</w:t>
      </w:r>
      <w:r w:rsidRPr="00C7403D">
        <w:rPr>
          <w:spacing w:val="52"/>
          <w:sz w:val="24"/>
          <w:szCs w:val="24"/>
        </w:rPr>
        <w:t xml:space="preserve"> </w:t>
      </w:r>
      <w:r w:rsidRPr="00C7403D">
        <w:rPr>
          <w:sz w:val="24"/>
          <w:szCs w:val="24"/>
        </w:rPr>
        <w:t>и</w:t>
      </w:r>
      <w:r w:rsidRPr="00C7403D">
        <w:rPr>
          <w:sz w:val="24"/>
          <w:szCs w:val="24"/>
        </w:rPr>
        <w:tab/>
      </w:r>
      <w:r w:rsidRPr="00C7403D">
        <w:rPr>
          <w:spacing w:val="-1"/>
          <w:sz w:val="24"/>
          <w:szCs w:val="24"/>
        </w:rPr>
        <w:t xml:space="preserve">технологии </w:t>
      </w:r>
      <w:r w:rsidRPr="00C7403D">
        <w:rPr>
          <w:sz w:val="24"/>
          <w:szCs w:val="24"/>
        </w:rPr>
        <w:t>обработки данных в среде табличного</w:t>
      </w:r>
      <w:r w:rsidRPr="00C7403D">
        <w:rPr>
          <w:spacing w:val="-10"/>
          <w:sz w:val="24"/>
          <w:szCs w:val="24"/>
        </w:rPr>
        <w:t xml:space="preserve"> </w:t>
      </w:r>
      <w:r w:rsidRPr="00C7403D">
        <w:rPr>
          <w:sz w:val="24"/>
          <w:szCs w:val="24"/>
        </w:rPr>
        <w:t>процессора;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</w:tabs>
        <w:spacing w:before="9"/>
        <w:ind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закрепление знаний по базовым понятиям</w:t>
      </w:r>
      <w:r w:rsidRPr="00C7403D">
        <w:rPr>
          <w:spacing w:val="-11"/>
          <w:sz w:val="24"/>
          <w:szCs w:val="24"/>
        </w:rPr>
        <w:t xml:space="preserve"> </w:t>
      </w:r>
      <w:r w:rsidRPr="00C7403D">
        <w:rPr>
          <w:sz w:val="24"/>
          <w:szCs w:val="24"/>
        </w:rPr>
        <w:t>информатики;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</w:tabs>
        <w:spacing w:before="159"/>
        <w:ind w:right="296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закрепление и развитие навыков по технологии работы с объектами текстового документа;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</w:tabs>
        <w:spacing w:before="9"/>
        <w:ind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освоение информационной технологии представления</w:t>
      </w:r>
      <w:r w:rsidRPr="00C7403D">
        <w:rPr>
          <w:spacing w:val="-13"/>
          <w:sz w:val="24"/>
          <w:szCs w:val="24"/>
        </w:rPr>
        <w:t xml:space="preserve"> </w:t>
      </w:r>
      <w:r w:rsidRPr="00C7403D">
        <w:rPr>
          <w:sz w:val="24"/>
          <w:szCs w:val="24"/>
        </w:rPr>
        <w:t>информации;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</w:tabs>
        <w:spacing w:before="161"/>
        <w:ind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освоение информационной технологии проектной</w:t>
      </w:r>
      <w:r w:rsidRPr="00C7403D">
        <w:rPr>
          <w:spacing w:val="-13"/>
          <w:sz w:val="24"/>
          <w:szCs w:val="24"/>
        </w:rPr>
        <w:t xml:space="preserve"> </w:t>
      </w:r>
      <w:r w:rsidRPr="00C7403D">
        <w:rPr>
          <w:sz w:val="24"/>
          <w:szCs w:val="24"/>
        </w:rPr>
        <w:t>деятельности;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</w:tabs>
        <w:spacing w:before="161"/>
        <w:ind w:right="295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воспитание этического и правового отношений в информационной деятельности;</w:t>
      </w:r>
    </w:p>
    <w:p w:rsidR="00C7403D" w:rsidRPr="00C7403D" w:rsidRDefault="00C7403D" w:rsidP="00C7403D">
      <w:pPr>
        <w:pStyle w:val="a5"/>
        <w:numPr>
          <w:ilvl w:val="0"/>
          <w:numId w:val="3"/>
        </w:numPr>
        <w:tabs>
          <w:tab w:val="left" w:pos="1569"/>
        </w:tabs>
        <w:spacing w:before="13"/>
        <w:ind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освоение основ программирования в среде</w:t>
      </w:r>
      <w:r w:rsidRPr="00C7403D">
        <w:rPr>
          <w:spacing w:val="-3"/>
          <w:sz w:val="24"/>
          <w:szCs w:val="24"/>
        </w:rPr>
        <w:t xml:space="preserve"> </w:t>
      </w:r>
      <w:proofErr w:type="spellStart"/>
      <w:r w:rsidRPr="00C7403D">
        <w:rPr>
          <w:sz w:val="24"/>
          <w:szCs w:val="24"/>
        </w:rPr>
        <w:t>PascalABC</w:t>
      </w:r>
      <w:proofErr w:type="spellEnd"/>
      <w:r w:rsidRPr="00C7403D">
        <w:rPr>
          <w:sz w:val="24"/>
          <w:szCs w:val="24"/>
        </w:rPr>
        <w:t>.</w:t>
      </w:r>
    </w:p>
    <w:p w:rsidR="00C7403D" w:rsidRPr="00C7403D" w:rsidRDefault="00C7403D" w:rsidP="00C7403D">
      <w:pPr>
        <w:pStyle w:val="a3"/>
        <w:spacing w:before="163"/>
        <w:ind w:right="287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системы и информационные основы управления.</w:t>
      </w:r>
    </w:p>
    <w:p w:rsidR="00D80423" w:rsidRDefault="00C7403D" w:rsidP="00C7403D">
      <w:pPr>
        <w:pStyle w:val="a3"/>
        <w:tabs>
          <w:tab w:val="left" w:pos="3225"/>
          <w:tab w:val="left" w:pos="4081"/>
          <w:tab w:val="left" w:pos="4966"/>
          <w:tab w:val="left" w:pos="6547"/>
          <w:tab w:val="left" w:pos="7041"/>
          <w:tab w:val="left" w:pos="8343"/>
        </w:tabs>
        <w:ind w:right="292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Практическая</w:t>
      </w:r>
      <w:r w:rsidRPr="00C7403D">
        <w:rPr>
          <w:sz w:val="24"/>
          <w:szCs w:val="24"/>
        </w:rPr>
        <w:tab/>
        <w:t>часть</w:t>
      </w:r>
      <w:r w:rsidRPr="00C7403D">
        <w:rPr>
          <w:sz w:val="24"/>
          <w:szCs w:val="24"/>
        </w:rPr>
        <w:tab/>
        <w:t>курса</w:t>
      </w:r>
      <w:r w:rsidRPr="00C7403D">
        <w:rPr>
          <w:sz w:val="24"/>
          <w:szCs w:val="24"/>
        </w:rPr>
        <w:tab/>
        <w:t>направлена</w:t>
      </w:r>
      <w:r w:rsidR="00D80423">
        <w:rPr>
          <w:sz w:val="24"/>
          <w:szCs w:val="24"/>
        </w:rPr>
        <w:t xml:space="preserve"> </w:t>
      </w:r>
    </w:p>
    <w:p w:rsidR="00C7403D" w:rsidRPr="00C7403D" w:rsidRDefault="00C7403D" w:rsidP="00D80423">
      <w:pPr>
        <w:pStyle w:val="a3"/>
        <w:tabs>
          <w:tab w:val="left" w:pos="3225"/>
          <w:tab w:val="left" w:pos="4081"/>
          <w:tab w:val="left" w:pos="4966"/>
          <w:tab w:val="left" w:pos="6547"/>
          <w:tab w:val="left" w:pos="7041"/>
          <w:tab w:val="left" w:pos="8343"/>
        </w:tabs>
        <w:ind w:right="292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на</w:t>
      </w:r>
      <w:r w:rsidRPr="00C7403D">
        <w:rPr>
          <w:sz w:val="24"/>
          <w:szCs w:val="24"/>
        </w:rPr>
        <w:tab/>
        <w:t>освоение</w:t>
      </w:r>
      <w:r>
        <w:rPr>
          <w:sz w:val="24"/>
          <w:szCs w:val="24"/>
        </w:rPr>
        <w:t xml:space="preserve"> ш</w:t>
      </w:r>
      <w:r w:rsidRPr="00C7403D">
        <w:rPr>
          <w:sz w:val="24"/>
          <w:szCs w:val="24"/>
        </w:rPr>
        <w:t>кольниками навыков использования средств информационных технологий,</w:t>
      </w:r>
      <w:r w:rsidRPr="00C7403D">
        <w:rPr>
          <w:spacing w:val="62"/>
          <w:sz w:val="24"/>
          <w:szCs w:val="24"/>
        </w:rPr>
        <w:t xml:space="preserve"> </w:t>
      </w:r>
      <w:r w:rsidRPr="00C7403D">
        <w:rPr>
          <w:sz w:val="24"/>
          <w:szCs w:val="24"/>
        </w:rPr>
        <w:t>являющих</w:t>
      </w:r>
      <w:r>
        <w:rPr>
          <w:sz w:val="24"/>
          <w:szCs w:val="24"/>
        </w:rPr>
        <w:t xml:space="preserve"> </w:t>
      </w:r>
      <w:r w:rsidRPr="00C7403D">
        <w:rPr>
          <w:sz w:val="24"/>
          <w:szCs w:val="24"/>
        </w:rPr>
        <w:t>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областей, например физики, математики, биологии и пр.</w:t>
      </w:r>
    </w:p>
    <w:p w:rsidR="00C7403D" w:rsidRPr="00C7403D" w:rsidRDefault="00C7403D" w:rsidP="00C7403D">
      <w:pPr>
        <w:pStyle w:val="a3"/>
        <w:spacing w:before="1"/>
        <w:ind w:right="286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C66D90" w:rsidRDefault="00C66D90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30E5" w:rsidRPr="003730E5" w:rsidRDefault="003730E5" w:rsidP="003730E5">
      <w:pPr>
        <w:pStyle w:val="1"/>
        <w:ind w:left="709" w:firstLine="709"/>
        <w:contextualSpacing/>
        <w:jc w:val="center"/>
        <w:rPr>
          <w:sz w:val="24"/>
          <w:szCs w:val="24"/>
        </w:rPr>
      </w:pPr>
      <w:r w:rsidRPr="003730E5">
        <w:rPr>
          <w:sz w:val="24"/>
          <w:szCs w:val="24"/>
        </w:rPr>
        <w:lastRenderedPageBreak/>
        <w:t>Основные задачи изучения курса:</w:t>
      </w:r>
    </w:p>
    <w:p w:rsidR="003730E5" w:rsidRPr="003730E5" w:rsidRDefault="003730E5" w:rsidP="003730E5">
      <w:pPr>
        <w:pStyle w:val="a3"/>
        <w:spacing w:before="158"/>
        <w:ind w:right="287" w:firstLine="709"/>
        <w:contextualSpacing/>
        <w:jc w:val="both"/>
        <w:rPr>
          <w:sz w:val="24"/>
          <w:szCs w:val="24"/>
        </w:rPr>
      </w:pPr>
      <w:r w:rsidRPr="003730E5">
        <w:rPr>
          <w:sz w:val="24"/>
          <w:szCs w:val="24"/>
        </w:rPr>
        <w:t>Изучение информатики и информационно-коммуникационных технологий в 10 – 11 классах</w:t>
      </w:r>
      <w:r w:rsidRPr="003730E5">
        <w:rPr>
          <w:b/>
          <w:i/>
          <w:sz w:val="24"/>
          <w:szCs w:val="24"/>
        </w:rPr>
        <w:t xml:space="preserve"> </w:t>
      </w:r>
      <w:r w:rsidRPr="003730E5">
        <w:rPr>
          <w:sz w:val="24"/>
          <w:szCs w:val="24"/>
        </w:rPr>
        <w:t xml:space="preserve">на базовом уровне направлено на достижение следующих </w:t>
      </w:r>
      <w:r w:rsidRPr="003730E5">
        <w:rPr>
          <w:b/>
          <w:sz w:val="24"/>
          <w:szCs w:val="24"/>
        </w:rPr>
        <w:t>целей</w:t>
      </w:r>
      <w:r w:rsidRPr="003730E5">
        <w:rPr>
          <w:sz w:val="24"/>
          <w:szCs w:val="24"/>
        </w:rPr>
        <w:t>: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ind w:right="289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>освоение системы базовых знаний</w:t>
      </w:r>
      <w:r w:rsidRPr="003730E5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</w:t>
      </w:r>
      <w:r w:rsidRPr="003730E5">
        <w:rPr>
          <w:spacing w:val="-8"/>
          <w:sz w:val="24"/>
          <w:szCs w:val="24"/>
        </w:rPr>
        <w:t xml:space="preserve"> </w:t>
      </w:r>
      <w:r w:rsidRPr="003730E5">
        <w:rPr>
          <w:sz w:val="24"/>
          <w:szCs w:val="24"/>
        </w:rPr>
        <w:t>системах;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ind w:right="291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 xml:space="preserve">овладение умениями </w:t>
      </w:r>
      <w:r w:rsidRPr="003730E5">
        <w:rPr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spacing w:before="86"/>
        <w:ind w:right="290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 xml:space="preserve">развитие </w:t>
      </w:r>
      <w:r w:rsidRPr="003730E5">
        <w:rPr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3730E5">
        <w:rPr>
          <w:spacing w:val="-4"/>
          <w:sz w:val="24"/>
          <w:szCs w:val="24"/>
        </w:rPr>
        <w:t xml:space="preserve"> </w:t>
      </w:r>
      <w:r w:rsidRPr="003730E5">
        <w:rPr>
          <w:sz w:val="24"/>
          <w:szCs w:val="24"/>
        </w:rPr>
        <w:t>предметов;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spacing w:before="1"/>
        <w:ind w:right="294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>воспитани</w:t>
      </w:r>
      <w:r w:rsidRPr="003730E5">
        <w:rPr>
          <w:b/>
          <w:sz w:val="24"/>
          <w:szCs w:val="24"/>
        </w:rPr>
        <w:t xml:space="preserve">е </w:t>
      </w:r>
      <w:r w:rsidRPr="003730E5">
        <w:rPr>
          <w:sz w:val="24"/>
          <w:szCs w:val="24"/>
        </w:rPr>
        <w:t>ответственного отношения к соблюдению этических и правовых норм информационной</w:t>
      </w:r>
      <w:r w:rsidRPr="003730E5">
        <w:rPr>
          <w:spacing w:val="-1"/>
          <w:sz w:val="24"/>
          <w:szCs w:val="24"/>
        </w:rPr>
        <w:t xml:space="preserve"> </w:t>
      </w:r>
      <w:r w:rsidRPr="003730E5">
        <w:rPr>
          <w:sz w:val="24"/>
          <w:szCs w:val="24"/>
        </w:rPr>
        <w:t>деятельности;</w:t>
      </w:r>
    </w:p>
    <w:p w:rsid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spacing w:before="13"/>
        <w:ind w:right="291" w:firstLine="709"/>
        <w:contextualSpacing/>
        <w:jc w:val="both"/>
        <w:rPr>
          <w:rFonts w:ascii="Symbol" w:hAnsi="Symbol"/>
          <w:sz w:val="28"/>
        </w:rPr>
      </w:pPr>
      <w:r w:rsidRPr="003730E5">
        <w:rPr>
          <w:b/>
          <w:i/>
          <w:sz w:val="24"/>
          <w:szCs w:val="24"/>
        </w:rPr>
        <w:t xml:space="preserve">приобретение опыта </w:t>
      </w:r>
      <w:r w:rsidRPr="003730E5">
        <w:rPr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</w:t>
      </w:r>
      <w:r w:rsidRPr="003730E5">
        <w:rPr>
          <w:spacing w:val="-4"/>
          <w:sz w:val="24"/>
          <w:szCs w:val="24"/>
        </w:rPr>
        <w:t xml:space="preserve"> </w:t>
      </w:r>
      <w:r w:rsidRPr="003730E5">
        <w:rPr>
          <w:sz w:val="24"/>
          <w:szCs w:val="24"/>
        </w:rPr>
        <w:t>деятельности</w:t>
      </w:r>
      <w:r>
        <w:rPr>
          <w:sz w:val="28"/>
        </w:rPr>
        <w:t>.</w:t>
      </w:r>
    </w:p>
    <w:p w:rsidR="003730E5" w:rsidRPr="003730E5" w:rsidRDefault="003730E5" w:rsidP="00843375">
      <w:pPr>
        <w:pStyle w:val="3"/>
        <w:ind w:left="709" w:right="765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Планируемые результаты освоения учебного предмета «Информатика»</w:t>
      </w:r>
    </w:p>
    <w:p w:rsidR="003730E5" w:rsidRPr="003730E5" w:rsidRDefault="003730E5" w:rsidP="003730E5">
      <w:pPr>
        <w:pStyle w:val="2"/>
        <w:spacing w:before="171"/>
        <w:ind w:right="20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0"/>
      <w:r w:rsidRPr="003730E5">
        <w:rPr>
          <w:rFonts w:ascii="Times New Roman" w:hAnsi="Times New Roman" w:cs="Times New Roman"/>
          <w:color w:val="231F20"/>
          <w:sz w:val="24"/>
          <w:szCs w:val="24"/>
        </w:rPr>
        <w:t>Личностные</w:t>
      </w:r>
      <w:r w:rsidRPr="003730E5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bookmarkEnd w:id="1"/>
      <w:r w:rsidRPr="003730E5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3730E5" w:rsidRPr="003730E5" w:rsidRDefault="003730E5" w:rsidP="00843375">
      <w:pPr>
        <w:pStyle w:val="a5"/>
        <w:numPr>
          <w:ilvl w:val="0"/>
          <w:numId w:val="7"/>
        </w:numPr>
        <w:tabs>
          <w:tab w:val="left" w:pos="567"/>
        </w:tabs>
        <w:spacing w:before="1"/>
        <w:ind w:left="709" w:right="168" w:firstLine="709"/>
        <w:contextualSpacing/>
        <w:jc w:val="both"/>
        <w:rPr>
          <w:color w:val="231F20"/>
          <w:w w:val="115"/>
          <w:sz w:val="24"/>
          <w:szCs w:val="24"/>
        </w:rPr>
      </w:pPr>
      <w:proofErr w:type="spellStart"/>
      <w:r>
        <w:rPr>
          <w:color w:val="231F20"/>
          <w:w w:val="120"/>
          <w:sz w:val="24"/>
          <w:szCs w:val="24"/>
        </w:rPr>
        <w:t>с</w:t>
      </w:r>
      <w:r w:rsidRPr="003730E5">
        <w:rPr>
          <w:color w:val="231F20"/>
          <w:w w:val="120"/>
          <w:sz w:val="24"/>
          <w:szCs w:val="24"/>
        </w:rPr>
        <w:t>формированность</w:t>
      </w:r>
      <w:proofErr w:type="spellEnd"/>
      <w:r w:rsidRPr="003730E5">
        <w:rPr>
          <w:color w:val="231F20"/>
          <w:w w:val="120"/>
          <w:sz w:val="24"/>
          <w:szCs w:val="24"/>
        </w:rPr>
        <w:t xml:space="preserve"> мировоззрения, соответствующего современному уровню развити</w:t>
      </w:r>
      <w:r>
        <w:rPr>
          <w:color w:val="231F20"/>
          <w:w w:val="120"/>
          <w:sz w:val="24"/>
          <w:szCs w:val="24"/>
        </w:rPr>
        <w:t>я науки и общественной практики;</w:t>
      </w:r>
    </w:p>
    <w:p w:rsidR="003730E5" w:rsidRPr="003730E5" w:rsidRDefault="003730E5" w:rsidP="003730E5">
      <w:pPr>
        <w:pStyle w:val="a5"/>
        <w:numPr>
          <w:ilvl w:val="0"/>
          <w:numId w:val="7"/>
        </w:numPr>
        <w:tabs>
          <w:tab w:val="left" w:pos="642"/>
        </w:tabs>
        <w:spacing w:before="1"/>
        <w:ind w:right="168" w:firstLine="698"/>
        <w:contextualSpacing/>
        <w:jc w:val="both"/>
        <w:rPr>
          <w:sz w:val="24"/>
          <w:szCs w:val="24"/>
        </w:rPr>
      </w:pPr>
      <w:proofErr w:type="spellStart"/>
      <w:r>
        <w:rPr>
          <w:color w:val="231F20"/>
          <w:w w:val="115"/>
          <w:sz w:val="24"/>
          <w:szCs w:val="24"/>
        </w:rPr>
        <w:t>с</w:t>
      </w:r>
      <w:r w:rsidRPr="003730E5">
        <w:rPr>
          <w:color w:val="231F20"/>
          <w:w w:val="115"/>
          <w:sz w:val="24"/>
          <w:szCs w:val="24"/>
        </w:rPr>
        <w:t>формированность</w:t>
      </w:r>
      <w:proofErr w:type="spellEnd"/>
      <w:r w:rsidRPr="003730E5">
        <w:rPr>
          <w:color w:val="231F20"/>
          <w:w w:val="115"/>
          <w:sz w:val="24"/>
          <w:szCs w:val="24"/>
        </w:rPr>
        <w:t xml:space="preserve"> навы</w:t>
      </w:r>
      <w:r>
        <w:rPr>
          <w:color w:val="231F20"/>
          <w:w w:val="115"/>
          <w:sz w:val="24"/>
          <w:szCs w:val="24"/>
        </w:rPr>
        <w:t>ков сотрудничества со сверстни</w:t>
      </w:r>
      <w:r w:rsidRPr="003730E5">
        <w:rPr>
          <w:color w:val="231F20"/>
          <w:w w:val="115"/>
          <w:sz w:val="24"/>
          <w:szCs w:val="24"/>
        </w:rPr>
        <w:t xml:space="preserve">ками, детьми младшего возраста, взрослыми в образовательной, общественно </w:t>
      </w:r>
      <w:r>
        <w:rPr>
          <w:color w:val="231F20"/>
          <w:w w:val="115"/>
          <w:sz w:val="24"/>
          <w:szCs w:val="24"/>
        </w:rPr>
        <w:t>полезной, учебно-исследователь</w:t>
      </w:r>
      <w:r w:rsidRPr="003730E5">
        <w:rPr>
          <w:color w:val="231F20"/>
          <w:w w:val="115"/>
          <w:sz w:val="24"/>
          <w:szCs w:val="24"/>
        </w:rPr>
        <w:t>ской, проектной и других видах</w:t>
      </w:r>
      <w:r w:rsidRPr="003730E5">
        <w:rPr>
          <w:color w:val="231F20"/>
          <w:spacing w:val="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деятельности;</w:t>
      </w:r>
    </w:p>
    <w:p w:rsidR="003730E5" w:rsidRPr="003730E5" w:rsidRDefault="003730E5" w:rsidP="003730E5">
      <w:pPr>
        <w:pStyle w:val="a5"/>
        <w:numPr>
          <w:ilvl w:val="0"/>
          <w:numId w:val="7"/>
        </w:numPr>
        <w:tabs>
          <w:tab w:val="left" w:pos="414"/>
        </w:tabs>
        <w:ind w:right="451" w:firstLine="698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б</w:t>
      </w:r>
      <w:r w:rsidRPr="003730E5">
        <w:rPr>
          <w:color w:val="231F20"/>
          <w:w w:val="120"/>
          <w:sz w:val="24"/>
          <w:szCs w:val="24"/>
        </w:rPr>
        <w:t>ережное, ответственное и компетентное отношение к физическому и психо</w:t>
      </w:r>
      <w:r>
        <w:rPr>
          <w:color w:val="231F20"/>
          <w:w w:val="120"/>
          <w:sz w:val="24"/>
          <w:szCs w:val="24"/>
        </w:rPr>
        <w:t xml:space="preserve">логическому </w:t>
      </w:r>
      <w:proofErr w:type="gramStart"/>
      <w:r>
        <w:rPr>
          <w:color w:val="231F20"/>
          <w:w w:val="120"/>
          <w:sz w:val="24"/>
          <w:szCs w:val="24"/>
        </w:rPr>
        <w:t>здоровью</w:t>
      </w:r>
      <w:proofErr w:type="gramEnd"/>
      <w:r>
        <w:rPr>
          <w:color w:val="231F20"/>
          <w:w w:val="120"/>
          <w:sz w:val="24"/>
          <w:szCs w:val="24"/>
        </w:rPr>
        <w:t xml:space="preserve"> как к соб</w:t>
      </w:r>
      <w:r w:rsidRPr="003730E5">
        <w:rPr>
          <w:color w:val="231F20"/>
          <w:w w:val="120"/>
          <w:sz w:val="24"/>
          <w:szCs w:val="24"/>
        </w:rPr>
        <w:t>ственному, так и друг</w:t>
      </w:r>
      <w:r>
        <w:rPr>
          <w:color w:val="231F20"/>
          <w:w w:val="120"/>
          <w:sz w:val="24"/>
          <w:szCs w:val="24"/>
        </w:rPr>
        <w:t>их людей, умение оказывать пер</w:t>
      </w:r>
      <w:r w:rsidRPr="003730E5">
        <w:rPr>
          <w:color w:val="231F20"/>
          <w:w w:val="120"/>
          <w:sz w:val="24"/>
          <w:szCs w:val="24"/>
        </w:rPr>
        <w:t>вую</w:t>
      </w:r>
      <w:r w:rsidRPr="003730E5">
        <w:rPr>
          <w:color w:val="231F20"/>
          <w:spacing w:val="-9"/>
          <w:w w:val="120"/>
          <w:sz w:val="24"/>
          <w:szCs w:val="24"/>
        </w:rPr>
        <w:t xml:space="preserve"> </w:t>
      </w:r>
      <w:r w:rsidRPr="003730E5">
        <w:rPr>
          <w:color w:val="231F20"/>
          <w:w w:val="120"/>
          <w:sz w:val="24"/>
          <w:szCs w:val="24"/>
        </w:rPr>
        <w:t>помощь.</w:t>
      </w:r>
    </w:p>
    <w:p w:rsidR="003730E5" w:rsidRPr="003730E5" w:rsidRDefault="00C93155" w:rsidP="003730E5">
      <w:pPr>
        <w:pStyle w:val="a5"/>
        <w:numPr>
          <w:ilvl w:val="0"/>
          <w:numId w:val="7"/>
        </w:numPr>
        <w:tabs>
          <w:tab w:val="left" w:pos="363"/>
        </w:tabs>
        <w:ind w:right="451" w:firstLine="698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г</w:t>
      </w:r>
      <w:r w:rsidR="003730E5" w:rsidRPr="003730E5">
        <w:rPr>
          <w:color w:val="231F20"/>
          <w:w w:val="120"/>
          <w:sz w:val="24"/>
          <w:szCs w:val="24"/>
        </w:rPr>
        <w:t>отовность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и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способность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к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образованию,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в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том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числе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>
        <w:rPr>
          <w:color w:val="231F20"/>
          <w:w w:val="120"/>
          <w:sz w:val="24"/>
          <w:szCs w:val="24"/>
        </w:rPr>
        <w:t>са</w:t>
      </w:r>
      <w:r w:rsidR="003730E5" w:rsidRPr="003730E5">
        <w:rPr>
          <w:color w:val="231F20"/>
          <w:w w:val="120"/>
          <w:sz w:val="24"/>
          <w:szCs w:val="24"/>
        </w:rPr>
        <w:t>мообразованию, на пр</w:t>
      </w:r>
      <w:r w:rsidR="003730E5">
        <w:rPr>
          <w:color w:val="231F20"/>
          <w:w w:val="120"/>
          <w:sz w:val="24"/>
          <w:szCs w:val="24"/>
        </w:rPr>
        <w:t>отяжении всей жизни; сознатель</w:t>
      </w:r>
      <w:r w:rsidR="003730E5" w:rsidRPr="003730E5">
        <w:rPr>
          <w:color w:val="231F20"/>
          <w:w w:val="120"/>
          <w:sz w:val="24"/>
          <w:szCs w:val="24"/>
        </w:rPr>
        <w:t>ное отношение к непрерывному образованию как условию успешной профессиона</w:t>
      </w:r>
      <w:r w:rsidR="003730E5">
        <w:rPr>
          <w:color w:val="231F20"/>
          <w:w w:val="120"/>
          <w:sz w:val="24"/>
          <w:szCs w:val="24"/>
        </w:rPr>
        <w:t>льной и общественной деятельно</w:t>
      </w:r>
      <w:r w:rsidR="003730E5" w:rsidRPr="003730E5">
        <w:rPr>
          <w:color w:val="231F20"/>
          <w:w w:val="120"/>
          <w:sz w:val="24"/>
          <w:szCs w:val="24"/>
        </w:rPr>
        <w:t>сти; осознанный выбор будущей профессии и возмо</w:t>
      </w:r>
      <w:r w:rsidR="003730E5">
        <w:rPr>
          <w:color w:val="231F20"/>
          <w:w w:val="120"/>
          <w:sz w:val="24"/>
          <w:szCs w:val="24"/>
        </w:rPr>
        <w:t>жно</w:t>
      </w:r>
      <w:r w:rsidR="003730E5" w:rsidRPr="003730E5">
        <w:rPr>
          <w:color w:val="231F20"/>
          <w:w w:val="120"/>
          <w:sz w:val="24"/>
          <w:szCs w:val="24"/>
        </w:rPr>
        <w:t>стей реализации собственных жизненных</w:t>
      </w:r>
      <w:r w:rsidR="003730E5" w:rsidRPr="003730E5">
        <w:rPr>
          <w:color w:val="231F20"/>
          <w:spacing w:val="-20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планов.</w:t>
      </w:r>
    </w:p>
    <w:p w:rsidR="00C93155" w:rsidRDefault="00C93155" w:rsidP="00C93155">
      <w:pPr>
        <w:pStyle w:val="2"/>
        <w:spacing w:before="93"/>
        <w:ind w:left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2" w:name="_TOC_250009"/>
    </w:p>
    <w:p w:rsidR="00106A72" w:rsidRPr="00C93155" w:rsidRDefault="00106A72" w:rsidP="00C93155">
      <w:pPr>
        <w:pStyle w:val="2"/>
        <w:spacing w:before="9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155">
        <w:rPr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proofErr w:type="spellEnd"/>
      <w:r w:rsidRPr="00C93155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bookmarkEnd w:id="2"/>
      <w:r w:rsidRPr="00C93155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результаты</w:t>
      </w:r>
      <w:r w:rsidR="00C93155"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106A72" w:rsidRPr="00C93155" w:rsidRDefault="00C93155" w:rsidP="00C93155">
      <w:pPr>
        <w:pStyle w:val="a5"/>
        <w:numPr>
          <w:ilvl w:val="1"/>
          <w:numId w:val="5"/>
        </w:numPr>
        <w:tabs>
          <w:tab w:val="left" w:pos="678"/>
        </w:tabs>
        <w:ind w:right="424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у</w:t>
      </w:r>
      <w:r w:rsidR="00106A72" w:rsidRPr="00C93155">
        <w:rPr>
          <w:color w:val="231F20"/>
          <w:w w:val="120"/>
          <w:sz w:val="24"/>
          <w:szCs w:val="24"/>
        </w:rPr>
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="00106A72" w:rsidRPr="00C93155">
        <w:rPr>
          <w:color w:val="231F20"/>
          <w:w w:val="120"/>
          <w:sz w:val="24"/>
          <w:szCs w:val="24"/>
        </w:rPr>
        <w:t>внеучебную</w:t>
      </w:r>
      <w:proofErr w:type="spellEnd"/>
      <w:r w:rsidR="00106A72" w:rsidRPr="00C93155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(включая вне</w:t>
      </w:r>
      <w:r w:rsidR="00106A72" w:rsidRPr="00C93155">
        <w:rPr>
          <w:color w:val="231F20"/>
          <w:w w:val="120"/>
          <w:sz w:val="24"/>
          <w:szCs w:val="24"/>
        </w:rPr>
        <w:t>школьную) деятельность; использовать все возможные ресурсы</w:t>
      </w:r>
      <w:r w:rsidR="00106A72" w:rsidRPr="00C93155">
        <w:rPr>
          <w:color w:val="231F20"/>
          <w:spacing w:val="-29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для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достижения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целей;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выбирать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успешные</w:t>
      </w:r>
      <w:r w:rsidR="00106A72" w:rsidRPr="00C93155">
        <w:rPr>
          <w:color w:val="231F20"/>
          <w:spacing w:val="-29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стратегии в различных</w:t>
      </w:r>
      <w:r w:rsidR="00106A72" w:rsidRPr="00C93155">
        <w:rPr>
          <w:color w:val="231F20"/>
          <w:spacing w:val="-1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ситуациях</w:t>
      </w:r>
      <w:r>
        <w:rPr>
          <w:color w:val="231F20"/>
          <w:w w:val="120"/>
          <w:sz w:val="24"/>
          <w:szCs w:val="24"/>
        </w:rPr>
        <w:t>;</w:t>
      </w:r>
    </w:p>
    <w:p w:rsidR="00106A72" w:rsidRPr="00C93155" w:rsidRDefault="00C93155" w:rsidP="00C93155">
      <w:pPr>
        <w:pStyle w:val="a5"/>
        <w:numPr>
          <w:ilvl w:val="1"/>
          <w:numId w:val="5"/>
        </w:numPr>
        <w:tabs>
          <w:tab w:val="left" w:pos="732"/>
        </w:tabs>
        <w:ind w:right="424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у</w:t>
      </w:r>
      <w:r w:rsidR="00106A72" w:rsidRPr="00C93155">
        <w:rPr>
          <w:color w:val="231F20"/>
          <w:w w:val="120"/>
          <w:sz w:val="24"/>
          <w:szCs w:val="24"/>
        </w:rPr>
        <w:t>мение продуктивно общаться  и  взаимодействовать  в процессе совместно</w:t>
      </w:r>
      <w:r>
        <w:rPr>
          <w:color w:val="231F20"/>
          <w:w w:val="120"/>
          <w:sz w:val="24"/>
          <w:szCs w:val="24"/>
        </w:rPr>
        <w:t>й деятельности, учитывать пози</w:t>
      </w:r>
      <w:r w:rsidR="00106A72" w:rsidRPr="00C93155">
        <w:rPr>
          <w:color w:val="231F20"/>
          <w:w w:val="120"/>
          <w:sz w:val="24"/>
          <w:szCs w:val="24"/>
        </w:rPr>
        <w:t xml:space="preserve">ции </w:t>
      </w:r>
      <w:proofErr w:type="gramStart"/>
      <w:r w:rsidR="00106A72" w:rsidRPr="00C93155">
        <w:rPr>
          <w:color w:val="231F20"/>
          <w:w w:val="120"/>
          <w:sz w:val="24"/>
          <w:szCs w:val="24"/>
        </w:rPr>
        <w:t>другого</w:t>
      </w:r>
      <w:proofErr w:type="gramEnd"/>
      <w:r w:rsidR="00106A72" w:rsidRPr="00C93155">
        <w:rPr>
          <w:color w:val="231F20"/>
          <w:w w:val="120"/>
          <w:sz w:val="24"/>
          <w:szCs w:val="24"/>
        </w:rPr>
        <w:t>, эффективно разрешать</w:t>
      </w:r>
      <w:r w:rsidR="00106A72" w:rsidRPr="00C93155">
        <w:rPr>
          <w:color w:val="231F20"/>
          <w:spacing w:val="-37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конфликты</w:t>
      </w:r>
      <w:r>
        <w:rPr>
          <w:color w:val="231F20"/>
          <w:w w:val="120"/>
          <w:sz w:val="24"/>
          <w:szCs w:val="24"/>
        </w:rPr>
        <w:t>;</w:t>
      </w:r>
    </w:p>
    <w:p w:rsidR="00106A72" w:rsidRPr="00C93155" w:rsidRDefault="00C93155" w:rsidP="00C93155">
      <w:pPr>
        <w:pStyle w:val="a5"/>
        <w:numPr>
          <w:ilvl w:val="1"/>
          <w:numId w:val="5"/>
        </w:numPr>
        <w:tabs>
          <w:tab w:val="left" w:pos="709"/>
        </w:tabs>
        <w:spacing w:before="93"/>
        <w:ind w:left="709" w:right="451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г</w:t>
      </w:r>
      <w:r w:rsidR="00106A72" w:rsidRPr="00C93155">
        <w:rPr>
          <w:color w:val="231F20"/>
          <w:w w:val="120"/>
          <w:sz w:val="24"/>
          <w:szCs w:val="24"/>
        </w:rPr>
        <w:t>отовность и способность к самостоятельной</w:t>
      </w:r>
      <w:r w:rsidR="00106A72" w:rsidRPr="00C93155">
        <w:rPr>
          <w:color w:val="231F20"/>
          <w:spacing w:val="-37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информационно-познавательной деятельности, включая умение ориентироваться в различных источниках информации, критически оценив</w:t>
      </w:r>
      <w:r>
        <w:rPr>
          <w:color w:val="231F20"/>
          <w:w w:val="120"/>
          <w:sz w:val="24"/>
          <w:szCs w:val="24"/>
        </w:rPr>
        <w:t>ать и интерпретировать информа</w:t>
      </w:r>
      <w:r w:rsidR="00106A72" w:rsidRPr="00C93155">
        <w:rPr>
          <w:color w:val="231F20"/>
          <w:w w:val="120"/>
          <w:sz w:val="24"/>
          <w:szCs w:val="24"/>
        </w:rPr>
        <w:t>цию, получаемую из различных</w:t>
      </w:r>
      <w:r w:rsidR="00106A72" w:rsidRPr="00C93155">
        <w:rPr>
          <w:color w:val="231F20"/>
          <w:spacing w:val="-22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источников</w:t>
      </w:r>
      <w:r>
        <w:rPr>
          <w:color w:val="231F20"/>
          <w:w w:val="120"/>
          <w:sz w:val="24"/>
          <w:szCs w:val="24"/>
        </w:rPr>
        <w:t>;</w:t>
      </w:r>
    </w:p>
    <w:p w:rsidR="00106A72" w:rsidRPr="00C93155" w:rsidRDefault="00C93155" w:rsidP="00843375">
      <w:pPr>
        <w:pStyle w:val="a5"/>
        <w:numPr>
          <w:ilvl w:val="1"/>
          <w:numId w:val="5"/>
        </w:numPr>
        <w:tabs>
          <w:tab w:val="left" w:pos="709"/>
        </w:tabs>
        <w:ind w:left="709" w:right="451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в</w:t>
      </w:r>
      <w:r w:rsidR="00106A72" w:rsidRPr="00C93155">
        <w:rPr>
          <w:color w:val="231F20"/>
          <w:w w:val="120"/>
          <w:sz w:val="24"/>
          <w:szCs w:val="24"/>
        </w:rPr>
        <w:t>ладение навыками познавательной рефлексии как осознания совершаемых действий и мыслительных</w:t>
      </w:r>
      <w:r w:rsidR="00106A72" w:rsidRPr="00C93155">
        <w:rPr>
          <w:color w:val="231F20"/>
          <w:spacing w:val="-35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процессов, их результатов и основа</w:t>
      </w:r>
      <w:r w:rsidR="00843375">
        <w:rPr>
          <w:color w:val="231F20"/>
          <w:w w:val="120"/>
          <w:sz w:val="24"/>
          <w:szCs w:val="24"/>
        </w:rPr>
        <w:t>ний, границ своего знания и не</w:t>
      </w:r>
      <w:r w:rsidR="00106A72" w:rsidRPr="00C93155">
        <w:rPr>
          <w:color w:val="231F20"/>
          <w:w w:val="120"/>
          <w:sz w:val="24"/>
          <w:szCs w:val="24"/>
        </w:rPr>
        <w:t>знания, новых познавате</w:t>
      </w:r>
      <w:r w:rsidR="00843375">
        <w:rPr>
          <w:color w:val="231F20"/>
          <w:w w:val="120"/>
          <w:sz w:val="24"/>
          <w:szCs w:val="24"/>
        </w:rPr>
        <w:t>льных задач и средств их дости</w:t>
      </w:r>
      <w:r w:rsidR="00106A72" w:rsidRPr="00C93155">
        <w:rPr>
          <w:color w:val="231F20"/>
          <w:w w:val="120"/>
          <w:sz w:val="24"/>
          <w:szCs w:val="24"/>
        </w:rPr>
        <w:t>жения.</w:t>
      </w:r>
    </w:p>
    <w:p w:rsidR="00106A72" w:rsidRPr="00C93155" w:rsidRDefault="00106A72" w:rsidP="00C93155">
      <w:pPr>
        <w:pStyle w:val="a3"/>
        <w:spacing w:before="10"/>
        <w:ind w:firstLine="709"/>
        <w:contextualSpacing/>
        <w:jc w:val="both"/>
        <w:rPr>
          <w:sz w:val="24"/>
          <w:szCs w:val="24"/>
        </w:rPr>
      </w:pPr>
    </w:p>
    <w:p w:rsidR="00106A72" w:rsidRPr="00C93155" w:rsidRDefault="00106A72" w:rsidP="00843375">
      <w:pPr>
        <w:pStyle w:val="2"/>
        <w:spacing w:before="92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8"/>
      <w:r w:rsidRPr="00C93155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Предметные</w:t>
      </w:r>
      <w:r w:rsidRPr="00C93155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bookmarkEnd w:id="3"/>
      <w:r w:rsidRPr="00C93155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результаты</w:t>
      </w:r>
      <w:r w:rsidR="00D4696E"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2A0047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15"/>
          <w:sz w:val="24"/>
          <w:szCs w:val="24"/>
        </w:rPr>
      </w:pPr>
      <w:proofErr w:type="spellStart"/>
      <w:r>
        <w:rPr>
          <w:color w:val="231F20"/>
          <w:w w:val="115"/>
          <w:sz w:val="24"/>
          <w:szCs w:val="24"/>
        </w:rPr>
        <w:t>с</w:t>
      </w:r>
      <w:r w:rsidR="00106A72" w:rsidRPr="00843375">
        <w:rPr>
          <w:color w:val="231F20"/>
          <w:w w:val="115"/>
          <w:sz w:val="24"/>
          <w:szCs w:val="24"/>
        </w:rPr>
        <w:t>формирова</w:t>
      </w:r>
      <w:r>
        <w:rPr>
          <w:color w:val="231F20"/>
          <w:w w:val="115"/>
          <w:sz w:val="24"/>
          <w:szCs w:val="24"/>
        </w:rPr>
        <w:t>нность</w:t>
      </w:r>
      <w:proofErr w:type="spellEnd"/>
      <w:r>
        <w:rPr>
          <w:color w:val="231F20"/>
          <w:w w:val="115"/>
          <w:sz w:val="24"/>
          <w:szCs w:val="24"/>
        </w:rPr>
        <w:t xml:space="preserve"> представлений о роли ин</w:t>
      </w:r>
      <w:r w:rsidR="00106A72" w:rsidRPr="00843375">
        <w:rPr>
          <w:color w:val="231F20"/>
          <w:w w:val="115"/>
          <w:sz w:val="24"/>
          <w:szCs w:val="24"/>
        </w:rPr>
        <w:t>формации и связа</w:t>
      </w:r>
      <w:r>
        <w:rPr>
          <w:color w:val="231F20"/>
          <w:w w:val="115"/>
          <w:sz w:val="24"/>
          <w:szCs w:val="24"/>
        </w:rPr>
        <w:t>нных с ней процессов в окружаю</w:t>
      </w:r>
      <w:r w:rsidR="00106A72" w:rsidRPr="00843375">
        <w:rPr>
          <w:color w:val="231F20"/>
          <w:w w:val="115"/>
          <w:sz w:val="24"/>
          <w:szCs w:val="24"/>
        </w:rPr>
        <w:t>щем мире</w:t>
      </w:r>
      <w:r>
        <w:rPr>
          <w:color w:val="231F20"/>
          <w:w w:val="115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</w:t>
      </w:r>
      <w:r w:rsidR="00106A72" w:rsidRPr="00843375">
        <w:rPr>
          <w:color w:val="231F20"/>
          <w:w w:val="120"/>
          <w:sz w:val="24"/>
          <w:szCs w:val="24"/>
        </w:rPr>
        <w:t xml:space="preserve">ладение навыками </w:t>
      </w:r>
      <w:r>
        <w:rPr>
          <w:color w:val="231F20"/>
          <w:w w:val="115"/>
          <w:sz w:val="24"/>
          <w:szCs w:val="24"/>
        </w:rPr>
        <w:t>алгоритмического мыш</w:t>
      </w:r>
      <w:r>
        <w:rPr>
          <w:color w:val="231F20"/>
          <w:w w:val="120"/>
          <w:sz w:val="24"/>
          <w:szCs w:val="24"/>
        </w:rPr>
        <w:t>ления и понимание необ</w:t>
      </w:r>
      <w:r w:rsidR="00106A72" w:rsidRPr="00843375">
        <w:rPr>
          <w:color w:val="231F20"/>
          <w:w w:val="115"/>
          <w:sz w:val="24"/>
          <w:szCs w:val="24"/>
        </w:rPr>
        <w:t xml:space="preserve">ходимости формального </w:t>
      </w:r>
      <w:r w:rsidR="00106A72" w:rsidRPr="00843375">
        <w:rPr>
          <w:color w:val="231F20"/>
          <w:w w:val="120"/>
          <w:sz w:val="24"/>
          <w:szCs w:val="24"/>
        </w:rPr>
        <w:t>описания алгоритмов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владение умением понимать программы, напи</w:t>
      </w:r>
      <w:r w:rsidR="00106A72" w:rsidRPr="00843375">
        <w:rPr>
          <w:color w:val="231F20"/>
          <w:w w:val="120"/>
          <w:sz w:val="24"/>
          <w:szCs w:val="24"/>
        </w:rPr>
        <w:t>санные на выбранном для изучения универсальном алгоритмическом языке высокого уровня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владение стандартны</w:t>
      </w:r>
      <w:r w:rsidR="00106A72" w:rsidRPr="00843375">
        <w:rPr>
          <w:color w:val="231F20"/>
          <w:w w:val="120"/>
          <w:sz w:val="24"/>
          <w:szCs w:val="24"/>
        </w:rPr>
        <w:t>ми приемами на</w:t>
      </w:r>
      <w:r>
        <w:rPr>
          <w:color w:val="231F20"/>
          <w:w w:val="120"/>
          <w:sz w:val="24"/>
          <w:szCs w:val="24"/>
        </w:rPr>
        <w:t>писания на алгоритмическом язы</w:t>
      </w:r>
      <w:r w:rsidR="00106A72" w:rsidRPr="00843375">
        <w:rPr>
          <w:color w:val="231F20"/>
          <w:w w:val="120"/>
          <w:sz w:val="24"/>
          <w:szCs w:val="24"/>
        </w:rPr>
        <w:t>ке программы для</w:t>
      </w:r>
      <w:r w:rsidR="00106A72" w:rsidRPr="00843375">
        <w:rPr>
          <w:color w:val="231F20"/>
          <w:spacing w:val="-29"/>
          <w:w w:val="120"/>
          <w:sz w:val="24"/>
          <w:szCs w:val="24"/>
        </w:rPr>
        <w:t xml:space="preserve"> </w:t>
      </w:r>
      <w:r w:rsidR="00106A72" w:rsidRPr="00843375">
        <w:rPr>
          <w:color w:val="231F20"/>
          <w:w w:val="120"/>
          <w:sz w:val="24"/>
          <w:szCs w:val="24"/>
        </w:rPr>
        <w:t xml:space="preserve">решения стандартной задачи с использованием </w:t>
      </w:r>
      <w:r>
        <w:rPr>
          <w:color w:val="231F20"/>
          <w:w w:val="120"/>
          <w:sz w:val="24"/>
          <w:szCs w:val="24"/>
        </w:rPr>
        <w:t>основных конструкций программи</w:t>
      </w:r>
      <w:r w:rsidR="00106A72" w:rsidRPr="00843375">
        <w:rPr>
          <w:color w:val="231F20"/>
          <w:w w:val="120"/>
          <w:sz w:val="24"/>
          <w:szCs w:val="24"/>
        </w:rPr>
        <w:t>рования и отладки таких программ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и</w:t>
      </w:r>
      <w:r w:rsidR="00106A72" w:rsidRPr="00843375">
        <w:rPr>
          <w:color w:val="231F20"/>
          <w:w w:val="120"/>
          <w:sz w:val="24"/>
          <w:szCs w:val="24"/>
        </w:rPr>
        <w:t xml:space="preserve">спользование готовых </w:t>
      </w:r>
      <w:r>
        <w:rPr>
          <w:color w:val="231F20"/>
          <w:w w:val="120"/>
          <w:sz w:val="24"/>
          <w:szCs w:val="24"/>
        </w:rPr>
        <w:t>прикладных компьютерных программ по выбран</w:t>
      </w:r>
      <w:r w:rsidR="00106A72" w:rsidRPr="00843375">
        <w:rPr>
          <w:color w:val="231F20"/>
          <w:w w:val="120"/>
          <w:sz w:val="24"/>
          <w:szCs w:val="24"/>
        </w:rPr>
        <w:t>ной специализации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proofErr w:type="spellStart"/>
      <w:r>
        <w:rPr>
          <w:color w:val="231F20"/>
          <w:w w:val="120"/>
          <w:sz w:val="24"/>
          <w:szCs w:val="24"/>
        </w:rPr>
        <w:t>с</w:t>
      </w:r>
      <w:r w:rsidR="00106A72" w:rsidRPr="00843375">
        <w:rPr>
          <w:color w:val="231F20"/>
          <w:w w:val="120"/>
          <w:sz w:val="24"/>
          <w:szCs w:val="24"/>
        </w:rPr>
        <w:t>формированность</w:t>
      </w:r>
      <w:proofErr w:type="spellEnd"/>
      <w:r w:rsidR="00106A72" w:rsidRPr="00843375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представлений о компью</w:t>
      </w:r>
      <w:r w:rsidR="00106A72" w:rsidRPr="00843375">
        <w:rPr>
          <w:color w:val="231F20"/>
          <w:w w:val="120"/>
          <w:sz w:val="24"/>
          <w:szCs w:val="24"/>
        </w:rPr>
        <w:t>терно-математических моделях и необходимости анализа соответствия модели и моделируемого объекта (процесса)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владение компьютерными средствами представ</w:t>
      </w:r>
      <w:r w:rsidR="00106A72" w:rsidRPr="00843375">
        <w:rPr>
          <w:color w:val="231F20"/>
          <w:w w:val="120"/>
          <w:sz w:val="24"/>
          <w:szCs w:val="24"/>
        </w:rPr>
        <w:t>ления и анализа данных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15"/>
          <w:sz w:val="24"/>
          <w:szCs w:val="24"/>
        </w:rPr>
      </w:pPr>
      <w:proofErr w:type="spellStart"/>
      <w:r>
        <w:rPr>
          <w:color w:val="231F20"/>
          <w:w w:val="115"/>
          <w:sz w:val="24"/>
          <w:szCs w:val="24"/>
        </w:rPr>
        <w:t>сформированность</w:t>
      </w:r>
      <w:proofErr w:type="spellEnd"/>
      <w:r>
        <w:rPr>
          <w:color w:val="231F20"/>
          <w:w w:val="115"/>
          <w:sz w:val="24"/>
          <w:szCs w:val="24"/>
        </w:rPr>
        <w:t xml:space="preserve"> базо</w:t>
      </w:r>
      <w:r w:rsidR="00106A72" w:rsidRPr="00843375">
        <w:rPr>
          <w:color w:val="231F20"/>
          <w:w w:val="115"/>
          <w:sz w:val="24"/>
          <w:szCs w:val="24"/>
        </w:rPr>
        <w:t>вых навыков и умений по соблюдению требо</w:t>
      </w:r>
      <w:r>
        <w:rPr>
          <w:color w:val="231F20"/>
          <w:w w:val="115"/>
          <w:sz w:val="24"/>
          <w:szCs w:val="24"/>
        </w:rPr>
        <w:t>ваний техники безопасности, ги</w:t>
      </w:r>
      <w:r w:rsidR="00106A72" w:rsidRPr="00843375">
        <w:rPr>
          <w:color w:val="231F20"/>
          <w:w w:val="115"/>
          <w:sz w:val="24"/>
          <w:szCs w:val="24"/>
        </w:rPr>
        <w:t>гиены и ресурсосбережения при работе со средствами информатизации</w:t>
      </w:r>
      <w:r>
        <w:rPr>
          <w:color w:val="231F20"/>
          <w:w w:val="115"/>
          <w:sz w:val="24"/>
          <w:szCs w:val="24"/>
        </w:rPr>
        <w:t>.</w:t>
      </w:r>
    </w:p>
    <w:p w:rsidR="00D4696E" w:rsidRDefault="00D4696E" w:rsidP="00785B79">
      <w:pPr>
        <w:ind w:firstLine="709"/>
        <w:contextualSpacing/>
        <w:jc w:val="center"/>
        <w:rPr>
          <w:b/>
          <w:sz w:val="24"/>
          <w:szCs w:val="24"/>
        </w:rPr>
      </w:pPr>
    </w:p>
    <w:p w:rsidR="00785B79" w:rsidRDefault="00785B79" w:rsidP="00785B79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7200C3" w:rsidRPr="007200C3" w:rsidRDefault="007200C3" w:rsidP="001E3C0F">
      <w:pPr>
        <w:pStyle w:val="a3"/>
        <w:spacing w:before="179"/>
        <w:ind w:left="393" w:right="168" w:firstLine="709"/>
        <w:contextualSpacing/>
        <w:jc w:val="both"/>
        <w:rPr>
          <w:sz w:val="24"/>
          <w:szCs w:val="24"/>
        </w:rPr>
      </w:pPr>
      <w:r w:rsidRPr="007200C3">
        <w:rPr>
          <w:color w:val="231F20"/>
          <w:w w:val="115"/>
          <w:sz w:val="24"/>
          <w:szCs w:val="24"/>
        </w:rPr>
        <w:t>Основные  содержательн</w:t>
      </w:r>
      <w:r w:rsidR="001E3C0F">
        <w:rPr>
          <w:color w:val="231F20"/>
          <w:w w:val="115"/>
          <w:sz w:val="24"/>
          <w:szCs w:val="24"/>
        </w:rPr>
        <w:t>ые  линии  общеобразовательно</w:t>
      </w:r>
      <w:r w:rsidRPr="007200C3">
        <w:rPr>
          <w:color w:val="231F20"/>
          <w:w w:val="115"/>
          <w:sz w:val="24"/>
          <w:szCs w:val="24"/>
        </w:rPr>
        <w:t>го курса базового уровня для старшей школы расширяют и углубляют следующие соде</w:t>
      </w:r>
      <w:r w:rsidR="001E3C0F">
        <w:rPr>
          <w:color w:val="231F20"/>
          <w:w w:val="115"/>
          <w:sz w:val="24"/>
          <w:szCs w:val="24"/>
        </w:rPr>
        <w:t>ржательные линии курса информа</w:t>
      </w:r>
      <w:r w:rsidRPr="007200C3">
        <w:rPr>
          <w:color w:val="231F20"/>
          <w:w w:val="115"/>
          <w:sz w:val="24"/>
          <w:szCs w:val="24"/>
        </w:rPr>
        <w:t>тики основной</w:t>
      </w:r>
      <w:r w:rsidRPr="007200C3">
        <w:rPr>
          <w:color w:val="231F20"/>
          <w:spacing w:val="-10"/>
          <w:w w:val="115"/>
          <w:sz w:val="24"/>
          <w:szCs w:val="24"/>
        </w:rPr>
        <w:t xml:space="preserve"> </w:t>
      </w:r>
      <w:r w:rsidRPr="007200C3">
        <w:rPr>
          <w:color w:val="231F20"/>
          <w:w w:val="115"/>
          <w:sz w:val="24"/>
          <w:szCs w:val="24"/>
        </w:rPr>
        <w:t>школы.</w:t>
      </w:r>
    </w:p>
    <w:p w:rsidR="007200C3" w:rsidRPr="007200C3" w:rsidRDefault="001E3C0F" w:rsidP="001E3C0F">
      <w:pPr>
        <w:pStyle w:val="a5"/>
        <w:numPr>
          <w:ilvl w:val="2"/>
          <w:numId w:val="5"/>
        </w:numPr>
        <w:tabs>
          <w:tab w:val="left" w:pos="678"/>
        </w:tabs>
        <w:spacing w:before="60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</w:t>
      </w:r>
      <w:r w:rsidR="007200C3" w:rsidRPr="007200C3">
        <w:rPr>
          <w:color w:val="231F20"/>
          <w:w w:val="115"/>
          <w:sz w:val="24"/>
          <w:szCs w:val="24"/>
        </w:rPr>
        <w:t>нформ</w:t>
      </w:r>
      <w:r>
        <w:rPr>
          <w:color w:val="231F20"/>
          <w:w w:val="115"/>
          <w:sz w:val="24"/>
          <w:szCs w:val="24"/>
        </w:rPr>
        <w:t>ация и информационные процессы;</w:t>
      </w:r>
    </w:p>
    <w:p w:rsidR="007200C3" w:rsidRPr="007200C3" w:rsidRDefault="001E3C0F" w:rsidP="001E3C0F">
      <w:pPr>
        <w:pStyle w:val="a5"/>
        <w:numPr>
          <w:ilvl w:val="2"/>
          <w:numId w:val="5"/>
        </w:numPr>
        <w:tabs>
          <w:tab w:val="left" w:pos="678"/>
        </w:tabs>
        <w:spacing w:before="118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моделирование  и  формализация;</w:t>
      </w:r>
    </w:p>
    <w:p w:rsidR="007200C3" w:rsidRPr="007200C3" w:rsidRDefault="001E3C0F" w:rsidP="001E3C0F">
      <w:pPr>
        <w:pStyle w:val="a5"/>
        <w:numPr>
          <w:ilvl w:val="2"/>
          <w:numId w:val="5"/>
        </w:numPr>
        <w:tabs>
          <w:tab w:val="left" w:pos="678"/>
        </w:tabs>
        <w:spacing w:before="118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алгоритмизация и программирование;</w:t>
      </w:r>
    </w:p>
    <w:p w:rsidR="007200C3" w:rsidRPr="007200C3" w:rsidRDefault="008822E3" w:rsidP="008822E3">
      <w:pPr>
        <w:pStyle w:val="a5"/>
        <w:numPr>
          <w:ilvl w:val="2"/>
          <w:numId w:val="5"/>
        </w:numPr>
        <w:tabs>
          <w:tab w:val="left" w:pos="678"/>
        </w:tabs>
        <w:spacing w:before="117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информационные и коммуникационные технологии;</w:t>
      </w:r>
      <w:r w:rsidR="007200C3" w:rsidRPr="007200C3">
        <w:rPr>
          <w:color w:val="231F20"/>
          <w:w w:val="120"/>
          <w:sz w:val="24"/>
          <w:szCs w:val="24"/>
        </w:rPr>
        <w:t xml:space="preserve"> </w:t>
      </w:r>
    </w:p>
    <w:p w:rsidR="007200C3" w:rsidRPr="007200C3" w:rsidRDefault="008822E3" w:rsidP="001E3C0F">
      <w:pPr>
        <w:pStyle w:val="a5"/>
        <w:numPr>
          <w:ilvl w:val="2"/>
          <w:numId w:val="5"/>
        </w:numPr>
        <w:tabs>
          <w:tab w:val="left" w:pos="678"/>
        </w:tabs>
        <w:spacing w:before="116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социальная</w:t>
      </w:r>
      <w:r w:rsidR="007200C3" w:rsidRPr="007200C3">
        <w:rPr>
          <w:color w:val="231F20"/>
          <w:spacing w:val="-20"/>
          <w:w w:val="120"/>
          <w:sz w:val="24"/>
          <w:szCs w:val="24"/>
        </w:rPr>
        <w:t xml:space="preserve"> </w:t>
      </w:r>
      <w:r w:rsidR="007200C3" w:rsidRPr="007200C3">
        <w:rPr>
          <w:color w:val="231F20"/>
          <w:w w:val="120"/>
          <w:sz w:val="24"/>
          <w:szCs w:val="24"/>
        </w:rPr>
        <w:t>информатик</w:t>
      </w:r>
      <w:r>
        <w:rPr>
          <w:color w:val="231F20"/>
          <w:w w:val="120"/>
          <w:sz w:val="24"/>
          <w:szCs w:val="24"/>
        </w:rPr>
        <w:t>а;</w:t>
      </w:r>
      <w:r w:rsidR="007200C3" w:rsidRPr="007200C3">
        <w:rPr>
          <w:color w:val="231F20"/>
          <w:spacing w:val="-20"/>
          <w:w w:val="120"/>
          <w:sz w:val="24"/>
          <w:szCs w:val="24"/>
        </w:rPr>
        <w:t xml:space="preserve"> </w:t>
      </w:r>
    </w:p>
    <w:p w:rsidR="007200C3" w:rsidRDefault="007200C3" w:rsidP="001E3C0F">
      <w:pPr>
        <w:pStyle w:val="a3"/>
        <w:spacing w:before="159"/>
        <w:ind w:left="393" w:right="168" w:firstLine="709"/>
        <w:contextualSpacing/>
        <w:jc w:val="both"/>
        <w:rPr>
          <w:color w:val="231F20"/>
          <w:w w:val="120"/>
          <w:sz w:val="24"/>
          <w:szCs w:val="24"/>
        </w:rPr>
      </w:pPr>
      <w:r w:rsidRPr="007200C3">
        <w:rPr>
          <w:color w:val="231F20"/>
          <w:w w:val="120"/>
          <w:sz w:val="24"/>
          <w:szCs w:val="24"/>
        </w:rPr>
        <w:t>Центральными понятия</w:t>
      </w:r>
      <w:r w:rsidR="008822E3">
        <w:rPr>
          <w:color w:val="231F20"/>
          <w:w w:val="120"/>
          <w:sz w:val="24"/>
          <w:szCs w:val="24"/>
        </w:rPr>
        <w:t>ми, вокруг которых выстраивает</w:t>
      </w:r>
      <w:r w:rsidRPr="007200C3">
        <w:rPr>
          <w:color w:val="231F20"/>
          <w:w w:val="120"/>
          <w:sz w:val="24"/>
          <w:szCs w:val="24"/>
        </w:rPr>
        <w:t>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9B3F95" w:rsidRDefault="009B3F95" w:rsidP="001E3C0F">
      <w:pPr>
        <w:pStyle w:val="a3"/>
        <w:spacing w:before="159"/>
        <w:ind w:left="393" w:right="168" w:firstLine="709"/>
        <w:contextualSpacing/>
        <w:jc w:val="both"/>
        <w:rPr>
          <w:color w:val="231F20"/>
          <w:w w:val="120"/>
          <w:sz w:val="24"/>
          <w:szCs w:val="24"/>
        </w:rPr>
      </w:pPr>
    </w:p>
    <w:p w:rsidR="00D80423" w:rsidRPr="00C569BA" w:rsidRDefault="00D80423" w:rsidP="00D80423">
      <w:pPr>
        <w:pStyle w:val="2"/>
        <w:spacing w:line="235" w:lineRule="auto"/>
        <w:ind w:left="2433" w:right="316" w:hanging="1624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569BA">
        <w:rPr>
          <w:rFonts w:ascii="Times New Roman" w:hAnsi="Times New Roman" w:cs="Times New Roman"/>
          <w:color w:val="231F20"/>
          <w:sz w:val="24"/>
          <w:szCs w:val="24"/>
        </w:rPr>
        <w:t>Тематическое планирование</w:t>
      </w:r>
    </w:p>
    <w:p w:rsidR="00D80423" w:rsidRPr="00C569BA" w:rsidRDefault="00D4696E" w:rsidP="00D4696E">
      <w:pPr>
        <w:pStyle w:val="2"/>
        <w:spacing w:line="262" w:lineRule="exact"/>
        <w:ind w:left="2996"/>
        <w:rPr>
          <w:rFonts w:ascii="Times New Roman" w:hAnsi="Times New Roman" w:cs="Times New Roman"/>
          <w:sz w:val="24"/>
          <w:szCs w:val="24"/>
        </w:rPr>
      </w:pPr>
      <w:bookmarkStart w:id="4" w:name="_TOC_250005"/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</w:t>
      </w:r>
      <w:r w:rsidR="00D80423" w:rsidRPr="00C569BA">
        <w:rPr>
          <w:rFonts w:ascii="Times New Roman" w:hAnsi="Times New Roman" w:cs="Times New Roman"/>
          <w:color w:val="231F20"/>
          <w:sz w:val="24"/>
          <w:szCs w:val="24"/>
        </w:rPr>
        <w:t>10</w:t>
      </w:r>
      <w:r w:rsidR="00D80423" w:rsidRPr="00C569BA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bookmarkEnd w:id="4"/>
      <w:r w:rsidR="00D80423" w:rsidRPr="00C569BA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D80423" w:rsidRPr="00C569BA" w:rsidRDefault="00D80423" w:rsidP="00D80423">
      <w:pPr>
        <w:spacing w:before="17"/>
        <w:ind w:left="424" w:right="201"/>
        <w:jc w:val="center"/>
        <w:rPr>
          <w:b/>
          <w:sz w:val="24"/>
          <w:szCs w:val="24"/>
        </w:rPr>
      </w:pPr>
      <w:r w:rsidRPr="00C569BA">
        <w:rPr>
          <w:b/>
          <w:color w:val="231F20"/>
          <w:w w:val="105"/>
          <w:sz w:val="24"/>
          <w:szCs w:val="24"/>
        </w:rPr>
        <w:t xml:space="preserve"> (1  ч  в неделю)</w:t>
      </w:r>
    </w:p>
    <w:p w:rsidR="00D80423" w:rsidRPr="003C6DC1" w:rsidRDefault="00D80423" w:rsidP="00D80423">
      <w:pPr>
        <w:pStyle w:val="a3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jc w:val="center"/>
        <w:tblInd w:w="-23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51"/>
      </w:tblGrid>
      <w:tr w:rsidR="00C66D90" w:rsidRPr="00C569BA" w:rsidTr="00C66D90">
        <w:trPr>
          <w:trHeight w:val="452"/>
          <w:jc w:val="center"/>
        </w:trPr>
        <w:tc>
          <w:tcPr>
            <w:tcW w:w="5502" w:type="dxa"/>
          </w:tcPr>
          <w:p w:rsidR="00C66D90" w:rsidRPr="00C569BA" w:rsidRDefault="00C66D90" w:rsidP="00D80423">
            <w:pPr>
              <w:pStyle w:val="TableParagraph"/>
              <w:spacing w:before="131"/>
              <w:ind w:left="367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  <w:r w:rsidRPr="00C569BA">
              <w:rPr>
                <w:b/>
                <w:color w:val="231F20"/>
                <w:w w:val="110"/>
                <w:sz w:val="16"/>
              </w:rPr>
              <w:t xml:space="preserve"> (</w:t>
            </w: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раздел</w:t>
            </w:r>
            <w:proofErr w:type="spellEnd"/>
            <w:r w:rsidRPr="00C569BA">
              <w:rPr>
                <w:b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учебника</w:t>
            </w:r>
            <w:proofErr w:type="spellEnd"/>
            <w:r w:rsidRPr="00C569BA">
              <w:rPr>
                <w:b/>
                <w:color w:val="231F20"/>
                <w:w w:val="110"/>
                <w:sz w:val="16"/>
              </w:rPr>
              <w:t>)</w:t>
            </w:r>
          </w:p>
        </w:tc>
        <w:tc>
          <w:tcPr>
            <w:tcW w:w="851" w:type="dxa"/>
          </w:tcPr>
          <w:p w:rsidR="00C66D90" w:rsidRPr="00C569BA" w:rsidRDefault="00C66D90" w:rsidP="00D80423">
            <w:pPr>
              <w:pStyle w:val="TableParagraph"/>
              <w:spacing w:before="36" w:line="244" w:lineRule="auto"/>
              <w:ind w:left="178" w:hanging="3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Всего</w:t>
            </w:r>
            <w:proofErr w:type="spellEnd"/>
            <w:r w:rsidRPr="00C569BA">
              <w:rPr>
                <w:b/>
                <w:color w:val="231F20"/>
                <w:w w:val="115"/>
                <w:sz w:val="16"/>
              </w:rPr>
              <w:t xml:space="preserve"> </w:t>
            </w: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часов</w:t>
            </w:r>
            <w:proofErr w:type="spellEnd"/>
          </w:p>
        </w:tc>
      </w:tr>
      <w:tr w:rsidR="00C66D90" w:rsidRPr="00C569BA" w:rsidTr="00C66D90">
        <w:trPr>
          <w:trHeight w:val="489"/>
          <w:jc w:val="center"/>
        </w:trPr>
        <w:tc>
          <w:tcPr>
            <w:tcW w:w="5502" w:type="dxa"/>
          </w:tcPr>
          <w:p w:rsidR="00C66D90" w:rsidRPr="00C569BA" w:rsidRDefault="00C66D90" w:rsidP="00D80423">
            <w:pPr>
              <w:pStyle w:val="TableParagraph"/>
              <w:spacing w:before="51" w:line="232" w:lineRule="auto"/>
              <w:ind w:right="99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Введение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. </w:t>
            </w:r>
            <w:proofErr w:type="spellStart"/>
            <w:r>
              <w:rPr>
                <w:color w:val="231F20"/>
                <w:w w:val="120"/>
                <w:sz w:val="18"/>
              </w:rPr>
              <w:t>Структура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</w:t>
            </w:r>
            <w:r w:rsidRPr="00C569BA">
              <w:rPr>
                <w:color w:val="231F20"/>
                <w:w w:val="120"/>
                <w:sz w:val="18"/>
              </w:rPr>
              <w:t>форматики</w:t>
            </w:r>
            <w:proofErr w:type="spellEnd"/>
          </w:p>
        </w:tc>
        <w:tc>
          <w:tcPr>
            <w:tcW w:w="851" w:type="dxa"/>
          </w:tcPr>
          <w:p w:rsidR="00C66D90" w:rsidRPr="00C569BA" w:rsidRDefault="00C66D90" w:rsidP="00D80423">
            <w:pPr>
              <w:pStyle w:val="TableParagraph"/>
              <w:spacing w:before="46"/>
              <w:ind w:left="371"/>
              <w:rPr>
                <w:sz w:val="18"/>
              </w:rPr>
            </w:pPr>
            <w:r w:rsidRPr="00C569BA">
              <w:rPr>
                <w:color w:val="231F20"/>
                <w:w w:val="119"/>
                <w:sz w:val="18"/>
              </w:rPr>
              <w:t>1</w:t>
            </w:r>
          </w:p>
        </w:tc>
      </w:tr>
      <w:tr w:rsidR="00C66D90" w:rsidRPr="00C569BA" w:rsidTr="00C66D90">
        <w:trPr>
          <w:trHeight w:val="289"/>
          <w:jc w:val="center"/>
        </w:trPr>
        <w:tc>
          <w:tcPr>
            <w:tcW w:w="5502" w:type="dxa"/>
          </w:tcPr>
          <w:p w:rsidR="00C66D90" w:rsidRPr="00B0584E" w:rsidRDefault="00C66D90" w:rsidP="00D80423">
            <w:pPr>
              <w:pStyle w:val="TableParagraph"/>
              <w:spacing w:before="36"/>
              <w:rPr>
                <w:sz w:val="18"/>
              </w:rPr>
            </w:pPr>
            <w:proofErr w:type="spellStart"/>
            <w:r w:rsidRPr="00B0584E">
              <w:rPr>
                <w:color w:val="231F20"/>
                <w:w w:val="110"/>
                <w:sz w:val="18"/>
              </w:rPr>
              <w:t>Информация</w:t>
            </w:r>
            <w:proofErr w:type="spellEnd"/>
          </w:p>
        </w:tc>
        <w:tc>
          <w:tcPr>
            <w:tcW w:w="851" w:type="dxa"/>
          </w:tcPr>
          <w:p w:rsidR="00C66D90" w:rsidRPr="00B0584E" w:rsidRDefault="00B0584E" w:rsidP="00D80423">
            <w:pPr>
              <w:pStyle w:val="TableParagraph"/>
              <w:spacing w:before="36"/>
              <w:ind w:left="317"/>
              <w:rPr>
                <w:sz w:val="18"/>
                <w:lang w:val="ru-RU"/>
              </w:rPr>
            </w:pPr>
            <w:r w:rsidRPr="00B0584E">
              <w:rPr>
                <w:color w:val="231F20"/>
                <w:w w:val="120"/>
                <w:sz w:val="18"/>
                <w:lang w:val="ru-RU"/>
              </w:rPr>
              <w:t xml:space="preserve"> 7</w:t>
            </w:r>
          </w:p>
        </w:tc>
      </w:tr>
      <w:tr w:rsidR="00C66D90" w:rsidRPr="00C569BA" w:rsidTr="00C66D90">
        <w:trPr>
          <w:trHeight w:val="478"/>
          <w:jc w:val="center"/>
        </w:trPr>
        <w:tc>
          <w:tcPr>
            <w:tcW w:w="5502" w:type="dxa"/>
          </w:tcPr>
          <w:p w:rsidR="00C66D90" w:rsidRPr="00B0584E" w:rsidRDefault="00B0584E" w:rsidP="00D80423">
            <w:pPr>
              <w:pStyle w:val="TableParagraph"/>
              <w:spacing w:before="41" w:line="232" w:lineRule="auto"/>
              <w:ind w:right="99"/>
              <w:rPr>
                <w:sz w:val="18"/>
              </w:rPr>
            </w:pPr>
            <w:proofErr w:type="spellStart"/>
            <w:r w:rsidRPr="00B0584E">
              <w:rPr>
                <w:color w:val="231F20"/>
                <w:w w:val="110"/>
                <w:sz w:val="18"/>
              </w:rPr>
              <w:t>Информационные</w:t>
            </w:r>
            <w:proofErr w:type="spellEnd"/>
            <w:r w:rsidRPr="00B0584E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B0584E">
              <w:rPr>
                <w:color w:val="231F20"/>
                <w:w w:val="110"/>
                <w:sz w:val="18"/>
              </w:rPr>
              <w:t>процес</w:t>
            </w:r>
            <w:r w:rsidR="00C66D90" w:rsidRPr="00B0584E">
              <w:rPr>
                <w:color w:val="231F20"/>
                <w:w w:val="110"/>
                <w:sz w:val="18"/>
              </w:rPr>
              <w:t>сы</w:t>
            </w:r>
            <w:proofErr w:type="spellEnd"/>
          </w:p>
        </w:tc>
        <w:tc>
          <w:tcPr>
            <w:tcW w:w="851" w:type="dxa"/>
          </w:tcPr>
          <w:p w:rsidR="00C66D90" w:rsidRPr="00B0584E" w:rsidRDefault="00B0584E" w:rsidP="00D80423">
            <w:pPr>
              <w:pStyle w:val="TableParagraph"/>
              <w:spacing w:before="36"/>
              <w:ind w:left="371"/>
              <w:rPr>
                <w:sz w:val="18"/>
                <w:lang w:val="ru-RU"/>
              </w:rPr>
            </w:pPr>
            <w:r w:rsidRPr="00B0584E">
              <w:rPr>
                <w:color w:val="231F20"/>
                <w:w w:val="119"/>
                <w:sz w:val="18"/>
                <w:lang w:val="ru-RU"/>
              </w:rPr>
              <w:t>7</w:t>
            </w:r>
          </w:p>
        </w:tc>
      </w:tr>
      <w:tr w:rsidR="00B0584E" w:rsidRPr="00C569BA" w:rsidTr="00C66D90">
        <w:trPr>
          <w:trHeight w:val="478"/>
          <w:jc w:val="center"/>
        </w:trPr>
        <w:tc>
          <w:tcPr>
            <w:tcW w:w="5502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99"/>
              <w:rPr>
                <w:color w:val="231F20"/>
                <w:w w:val="110"/>
                <w:sz w:val="18"/>
                <w:lang w:val="ru-RU"/>
              </w:rPr>
            </w:pPr>
            <w:r w:rsidRPr="00B0584E">
              <w:rPr>
                <w:color w:val="231F20"/>
                <w:w w:val="110"/>
                <w:sz w:val="18"/>
                <w:lang w:val="ru-RU"/>
              </w:rPr>
              <w:t>Программирование</w:t>
            </w:r>
            <w:r>
              <w:rPr>
                <w:color w:val="231F20"/>
                <w:w w:val="110"/>
                <w:sz w:val="18"/>
                <w:lang w:val="ru-RU"/>
              </w:rPr>
              <w:t xml:space="preserve"> обработки информации</w:t>
            </w:r>
          </w:p>
        </w:tc>
        <w:tc>
          <w:tcPr>
            <w:tcW w:w="851" w:type="dxa"/>
          </w:tcPr>
          <w:p w:rsidR="00B0584E" w:rsidRPr="00B0584E" w:rsidRDefault="00B0584E" w:rsidP="00D80423">
            <w:pPr>
              <w:pStyle w:val="TableParagraph"/>
              <w:spacing w:before="36"/>
              <w:ind w:left="371"/>
              <w:rPr>
                <w:color w:val="231F20"/>
                <w:w w:val="119"/>
                <w:sz w:val="18"/>
                <w:lang w:val="ru-RU"/>
              </w:rPr>
            </w:pPr>
            <w:r w:rsidRPr="00B0584E">
              <w:rPr>
                <w:color w:val="231F20"/>
                <w:w w:val="119"/>
                <w:sz w:val="18"/>
                <w:lang w:val="ru-RU"/>
              </w:rPr>
              <w:t>19</w:t>
            </w:r>
          </w:p>
        </w:tc>
      </w:tr>
      <w:tr w:rsidR="00B0584E" w:rsidRPr="00C569BA" w:rsidTr="00C66D90">
        <w:trPr>
          <w:trHeight w:val="478"/>
          <w:jc w:val="center"/>
        </w:trPr>
        <w:tc>
          <w:tcPr>
            <w:tcW w:w="5502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99"/>
              <w:rPr>
                <w:color w:val="231F20"/>
                <w:w w:val="110"/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B0584E" w:rsidRPr="00B0584E" w:rsidRDefault="00B0584E" w:rsidP="00D80423">
            <w:pPr>
              <w:pStyle w:val="TableParagraph"/>
              <w:spacing w:before="36"/>
              <w:ind w:left="371"/>
              <w:rPr>
                <w:color w:val="231F20"/>
                <w:w w:val="119"/>
                <w:sz w:val="18"/>
                <w:lang w:val="ru-RU"/>
              </w:rPr>
            </w:pPr>
            <w:r>
              <w:rPr>
                <w:color w:val="231F20"/>
                <w:w w:val="119"/>
                <w:sz w:val="18"/>
                <w:lang w:val="ru-RU"/>
              </w:rPr>
              <w:t>34</w:t>
            </w:r>
          </w:p>
        </w:tc>
      </w:tr>
    </w:tbl>
    <w:p w:rsidR="00D80423" w:rsidRPr="00C569BA" w:rsidRDefault="00D80423" w:rsidP="00D80423">
      <w:pPr>
        <w:ind w:left="426"/>
        <w:rPr>
          <w:i/>
          <w:sz w:val="9"/>
        </w:rPr>
      </w:pPr>
      <w:r w:rsidRPr="00C569BA">
        <w:rPr>
          <w:sz w:val="18"/>
        </w:rPr>
        <w:t xml:space="preserve"> </w:t>
      </w:r>
    </w:p>
    <w:p w:rsidR="00D80423" w:rsidRDefault="00D80423" w:rsidP="00D80423">
      <w:pPr>
        <w:pStyle w:val="2"/>
        <w:spacing w:line="235" w:lineRule="auto"/>
        <w:ind w:left="2433" w:right="316" w:hanging="1624"/>
        <w:rPr>
          <w:color w:val="231F20"/>
        </w:rPr>
      </w:pPr>
    </w:p>
    <w:p w:rsidR="00D80423" w:rsidRDefault="00D80423" w:rsidP="00D80423"/>
    <w:p w:rsidR="00D80423" w:rsidRPr="00C569BA" w:rsidRDefault="00D80423" w:rsidP="00AD47B3">
      <w:pPr>
        <w:pStyle w:val="2"/>
        <w:spacing w:line="235" w:lineRule="auto"/>
        <w:ind w:left="2433" w:right="316" w:hanging="1624"/>
        <w:jc w:val="center"/>
        <w:rPr>
          <w:rFonts w:ascii="Times New Roman" w:hAnsi="Times New Roman" w:cs="Times New Roman"/>
          <w:sz w:val="24"/>
          <w:szCs w:val="24"/>
        </w:rPr>
      </w:pPr>
      <w:r w:rsidRPr="00C569B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Содержание и планируемые </w:t>
      </w:r>
      <w:r w:rsidRPr="00C569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результаты </w:t>
      </w:r>
      <w:r w:rsidRPr="00C569BA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C569BA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C569BA">
        <w:rPr>
          <w:rFonts w:ascii="Times New Roman" w:hAnsi="Times New Roman" w:cs="Times New Roman"/>
          <w:color w:val="231F20"/>
          <w:sz w:val="24"/>
          <w:szCs w:val="24"/>
        </w:rPr>
        <w:t>тем</w:t>
      </w:r>
    </w:p>
    <w:p w:rsidR="00D80423" w:rsidRPr="00D80423" w:rsidRDefault="00D80423" w:rsidP="00D80423"/>
    <w:p w:rsidR="00406029" w:rsidRPr="003C6DC1" w:rsidRDefault="00406029" w:rsidP="00406029">
      <w:pPr>
        <w:pStyle w:val="a3"/>
        <w:spacing w:before="8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267"/>
        <w:gridCol w:w="2181"/>
      </w:tblGrid>
      <w:tr w:rsidR="00406029" w:rsidRPr="00C569BA" w:rsidTr="00AD47B3">
        <w:trPr>
          <w:trHeight w:val="297"/>
          <w:jc w:val="center"/>
        </w:trPr>
        <w:tc>
          <w:tcPr>
            <w:tcW w:w="1766" w:type="dxa"/>
            <w:vMerge w:val="restart"/>
            <w:tcBorders>
              <w:left w:val="single" w:sz="6" w:space="0" w:color="231F20"/>
            </w:tcBorders>
          </w:tcPr>
          <w:p w:rsidR="00406029" w:rsidRPr="00C569BA" w:rsidRDefault="00406029" w:rsidP="00D80423">
            <w:pPr>
              <w:pStyle w:val="TableParagraph"/>
              <w:spacing w:before="6"/>
              <w:ind w:left="0"/>
              <w:rPr>
                <w:b/>
                <w:sz w:val="16"/>
                <w:lang w:val="ru-RU"/>
              </w:rPr>
            </w:pPr>
          </w:p>
          <w:p w:rsidR="00406029" w:rsidRPr="00C569BA" w:rsidRDefault="00406029" w:rsidP="00D80423">
            <w:pPr>
              <w:pStyle w:val="TableParagraph"/>
              <w:ind w:left="641" w:right="634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448" w:type="dxa"/>
            <w:gridSpan w:val="2"/>
          </w:tcPr>
          <w:p w:rsidR="00406029" w:rsidRPr="00C569BA" w:rsidRDefault="00406029" w:rsidP="00D80423">
            <w:pPr>
              <w:pStyle w:val="TableParagraph"/>
              <w:spacing w:before="54"/>
              <w:ind w:left="1782" w:right="177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406029" w:rsidRPr="00C569BA" w:rsidTr="00AD47B3">
        <w:trPr>
          <w:trHeight w:val="261"/>
          <w:jc w:val="center"/>
        </w:trPr>
        <w:tc>
          <w:tcPr>
            <w:tcW w:w="1766" w:type="dxa"/>
            <w:vMerge/>
            <w:tcBorders>
              <w:top w:val="nil"/>
              <w:left w:val="single" w:sz="6" w:space="0" w:color="231F20"/>
            </w:tcBorders>
          </w:tcPr>
          <w:p w:rsidR="00406029" w:rsidRPr="00C569BA" w:rsidRDefault="00406029" w:rsidP="00D8042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36"/>
              <w:ind w:left="130" w:right="119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36"/>
              <w:ind w:left="800" w:right="787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406029" w:rsidRPr="00C569BA" w:rsidTr="00AD47B3">
        <w:trPr>
          <w:trHeight w:val="1346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Тема 1.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Введ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. Структура информатики</w:t>
            </w: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2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в чем состоят цели и задачи изучения ку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р-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в 10–11</w:t>
            </w:r>
            <w:r w:rsidRPr="00C569BA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классах;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12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из каких частей с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стоит предметная об-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ласть</w:t>
            </w:r>
            <w:proofErr w:type="spellEnd"/>
            <w:r w:rsidRPr="00C569BA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информатики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406029" w:rsidRPr="00C569BA" w:rsidTr="00AD47B3">
        <w:trPr>
          <w:trHeight w:val="3059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22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Тема 2.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. Пре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ставление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ин- формации</w:t>
            </w: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три философские ко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цепции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информации;</w:t>
            </w:r>
          </w:p>
          <w:p w:rsidR="00406029" w:rsidRPr="00C569BA" w:rsidRDefault="00406029" w:rsidP="00D80423">
            <w:pPr>
              <w:pStyle w:val="TableParagraph"/>
              <w:spacing w:before="56" w:line="232" w:lineRule="auto"/>
              <w:ind w:left="137" w:right="100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понятие</w:t>
            </w:r>
            <w:r w:rsidRPr="00C569BA">
              <w:rPr>
                <w:color w:val="231F20"/>
                <w:spacing w:val="5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информации</w:t>
            </w:r>
            <w:r w:rsidRPr="00C569BA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в частных науках: нейрофизиологии,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3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нетике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, кибернетике, теории информации;</w:t>
            </w:r>
          </w:p>
          <w:p w:rsidR="00406029" w:rsidRPr="00C569BA" w:rsidRDefault="00406029" w:rsidP="00D80423">
            <w:pPr>
              <w:pStyle w:val="TableParagraph"/>
              <w:spacing w:before="52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что такое язык пре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ставления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информа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ции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; какие бывают языки;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285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понятия</w:t>
            </w:r>
            <w:r w:rsidRPr="00C569BA">
              <w:rPr>
                <w:color w:val="231F20"/>
                <w:spacing w:val="-21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«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кодиров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»</w:t>
            </w:r>
            <w:r w:rsidRPr="00C569BA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r w:rsidRPr="00C569BA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«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декодирова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»</w:t>
            </w:r>
            <w:r w:rsidRPr="00C569BA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информации;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406029" w:rsidRPr="00C569BA" w:rsidRDefault="00406029" w:rsidP="00406029">
      <w:pPr>
        <w:rPr>
          <w:sz w:val="18"/>
        </w:rPr>
        <w:sectPr w:rsidR="00406029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406029" w:rsidRPr="00C569BA" w:rsidRDefault="00406029" w:rsidP="00AD47B3">
      <w:pPr>
        <w:pStyle w:val="a3"/>
        <w:spacing w:before="6"/>
        <w:ind w:left="0"/>
        <w:rPr>
          <w:i/>
          <w:sz w:val="9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267"/>
        <w:gridCol w:w="2181"/>
      </w:tblGrid>
      <w:tr w:rsidR="00406029" w:rsidRPr="00C569BA" w:rsidTr="00AD47B3">
        <w:trPr>
          <w:trHeight w:val="297"/>
          <w:jc w:val="center"/>
        </w:trPr>
        <w:tc>
          <w:tcPr>
            <w:tcW w:w="176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06029" w:rsidRPr="00C66D90" w:rsidRDefault="00406029" w:rsidP="00D80423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406029" w:rsidRPr="00C569BA" w:rsidRDefault="00406029" w:rsidP="00D80423">
            <w:pPr>
              <w:pStyle w:val="TableParagraph"/>
              <w:ind w:left="642" w:right="63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448" w:type="dxa"/>
            <w:gridSpan w:val="2"/>
          </w:tcPr>
          <w:p w:rsidR="00406029" w:rsidRPr="00C569BA" w:rsidRDefault="00406029" w:rsidP="00D80423">
            <w:pPr>
              <w:pStyle w:val="TableParagraph"/>
              <w:spacing w:before="54"/>
              <w:ind w:left="1782" w:right="177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406029" w:rsidRPr="00C569BA" w:rsidTr="00AD47B3">
        <w:trPr>
          <w:trHeight w:val="262"/>
          <w:jc w:val="center"/>
        </w:trPr>
        <w:tc>
          <w:tcPr>
            <w:tcW w:w="17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06029" w:rsidRPr="00C569BA" w:rsidRDefault="00406029" w:rsidP="00D8042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36"/>
              <w:ind w:left="130" w:right="119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36"/>
              <w:ind w:left="800" w:right="787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406029" w:rsidRPr="00C569BA" w:rsidTr="00AD47B3">
        <w:trPr>
          <w:trHeight w:val="1746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06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примеры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технич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ских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систем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кодиро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вания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информации: азбука Морзе, теле-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графный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код Бодо;</w:t>
            </w:r>
          </w:p>
          <w:p w:rsidR="00406029" w:rsidRPr="00C569BA" w:rsidRDefault="00406029" w:rsidP="00D80423">
            <w:pPr>
              <w:pStyle w:val="TableParagraph"/>
              <w:spacing w:before="53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понятия «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шифров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6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», «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дешифрова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»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06029" w:rsidRPr="00C569BA" w:rsidTr="00AD47B3">
        <w:trPr>
          <w:trHeight w:val="879"/>
          <w:jc w:val="center"/>
        </w:trPr>
        <w:tc>
          <w:tcPr>
            <w:tcW w:w="1766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Тема 3.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Изм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рение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ции</w:t>
            </w:r>
            <w:proofErr w:type="spellEnd"/>
          </w:p>
        </w:tc>
        <w:tc>
          <w:tcPr>
            <w:tcW w:w="2267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сущность объемного (алфавитного) по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хода к измерению информации;</w:t>
            </w:r>
          </w:p>
        </w:tc>
        <w:tc>
          <w:tcPr>
            <w:tcW w:w="2181" w:type="dxa"/>
            <w:vMerge w:val="restart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решать задачи на измерение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информ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ции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, заключенной в тексте, с алфавитной точки зрения (в при-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ближении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равной вероятности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симво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 лов);</w:t>
            </w:r>
          </w:p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решать несложные задачи на измерение информации,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закл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ю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ченной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 сообщении, используя содержа- тельный подход (в равновероятном при-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ближении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);</w:t>
            </w:r>
          </w:p>
          <w:p w:rsidR="00406029" w:rsidRPr="00C569BA" w:rsidRDefault="00406029" w:rsidP="00D80423">
            <w:pPr>
              <w:pStyle w:val="TableParagraph"/>
              <w:spacing w:before="50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выполнять пересчет количества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 разные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еди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ницы</w:t>
            </w:r>
            <w:proofErr w:type="spellEnd"/>
          </w:p>
        </w:tc>
      </w:tr>
      <w:tr w:rsidR="00406029" w:rsidRPr="00C569BA" w:rsidTr="00AD47B3">
        <w:trPr>
          <w:trHeight w:val="646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14" w:line="203" w:lineRule="exact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определение бита</w:t>
            </w:r>
          </w:p>
          <w:p w:rsidR="00406029" w:rsidRPr="00C569BA" w:rsidRDefault="00406029" w:rsidP="00D80423">
            <w:pPr>
              <w:pStyle w:val="TableParagraph"/>
              <w:spacing w:before="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с алфавитной точки</w:t>
            </w:r>
            <w:r w:rsidRPr="00C569BA">
              <w:rPr>
                <w:color w:val="231F20"/>
                <w:w w:val="119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зрения;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  <w:lang w:val="ru-RU"/>
              </w:rPr>
            </w:pPr>
          </w:p>
        </w:tc>
      </w:tr>
      <w:tr w:rsidR="00406029" w:rsidRPr="00C569BA" w:rsidTr="00AD47B3">
        <w:trPr>
          <w:trHeight w:val="1246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19" w:line="232" w:lineRule="auto"/>
              <w:ind w:left="137" w:right="12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связь между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разм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ром алфавита и ин- формационным весом символа (в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приближе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равновероятно-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символов);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  <w:lang w:val="ru-RU"/>
              </w:rPr>
            </w:pPr>
          </w:p>
        </w:tc>
      </w:tr>
      <w:tr w:rsidR="00406029" w:rsidRPr="00C569BA" w:rsidTr="00AD47B3">
        <w:trPr>
          <w:trHeight w:val="846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19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связь между единиц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ми измерения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мации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: бит, байт, Кб, Мб, Гб;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  <w:lang w:val="ru-RU"/>
              </w:rPr>
            </w:pPr>
          </w:p>
        </w:tc>
      </w:tr>
      <w:tr w:rsidR="00406029" w:rsidRPr="00C569BA" w:rsidTr="00AD47B3">
        <w:trPr>
          <w:trHeight w:val="846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19" w:line="232" w:lineRule="auto"/>
              <w:ind w:left="137" w:right="8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сущность содерж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тельного (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вероятност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ного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) подхода к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изме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 рению информации;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  <w:lang w:val="ru-RU"/>
              </w:rPr>
            </w:pPr>
          </w:p>
        </w:tc>
      </w:tr>
      <w:tr w:rsidR="00406029" w:rsidRPr="00C569BA" w:rsidTr="00AD47B3">
        <w:trPr>
          <w:trHeight w:val="656"/>
          <w:jc w:val="center"/>
        </w:trPr>
        <w:tc>
          <w:tcPr>
            <w:tcW w:w="1766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spacing w:before="19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определение бита с позиции содержания сообщения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  <w:lang w:val="ru-RU"/>
              </w:rPr>
            </w:pPr>
          </w:p>
        </w:tc>
      </w:tr>
      <w:tr w:rsidR="00406029" w:rsidRPr="00C569BA" w:rsidTr="00AD47B3">
        <w:trPr>
          <w:trHeight w:val="1803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4. Пре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ставление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чисел в компьютере</w:t>
            </w: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принципы предста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в-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ления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данных в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памя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ти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компьютера;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представление целых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чисел;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121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диапазоны предста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в-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ления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целых чисел без</w:t>
            </w:r>
            <w:r w:rsidRPr="00C569BA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знака</w:t>
            </w:r>
            <w:r w:rsidRPr="00C569BA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r w:rsidRPr="00C569BA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со</w:t>
            </w:r>
            <w:r w:rsidRPr="00C569BA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знаком;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1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получать внутреннее представление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лых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чисел в памяти компьютера;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31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определять по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вн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треннему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коду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зна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чение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числа</w:t>
            </w:r>
          </w:p>
        </w:tc>
      </w:tr>
    </w:tbl>
    <w:p w:rsidR="00406029" w:rsidRPr="00C569BA" w:rsidRDefault="00406029" w:rsidP="00406029">
      <w:pPr>
        <w:spacing w:line="232" w:lineRule="auto"/>
        <w:jc w:val="both"/>
        <w:rPr>
          <w:sz w:val="18"/>
        </w:rPr>
        <w:sectPr w:rsidR="00406029" w:rsidRPr="00C569BA" w:rsidSect="00D4696E">
          <w:type w:val="continuous"/>
          <w:pgSz w:w="11907" w:h="16839" w:code="9"/>
          <w:pgMar w:top="1140" w:right="680" w:bottom="280" w:left="740" w:header="934" w:footer="0" w:gutter="0"/>
          <w:cols w:space="720"/>
        </w:sectPr>
      </w:pPr>
    </w:p>
    <w:p w:rsidR="00406029" w:rsidRDefault="00406029" w:rsidP="00406029">
      <w:pPr>
        <w:pStyle w:val="a3"/>
        <w:spacing w:before="7"/>
        <w:rPr>
          <w:i/>
          <w:sz w:val="9"/>
        </w:rPr>
      </w:pPr>
    </w:p>
    <w:p w:rsidR="00AD47B3" w:rsidRDefault="00AD47B3" w:rsidP="00406029">
      <w:pPr>
        <w:pStyle w:val="a3"/>
        <w:spacing w:before="7"/>
        <w:rPr>
          <w:i/>
          <w:sz w:val="9"/>
        </w:rPr>
      </w:pPr>
    </w:p>
    <w:p w:rsidR="00AD47B3" w:rsidRPr="00C569BA" w:rsidRDefault="00AD47B3" w:rsidP="00406029">
      <w:pPr>
        <w:pStyle w:val="a3"/>
        <w:spacing w:before="7"/>
        <w:rPr>
          <w:i/>
          <w:sz w:val="9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267"/>
        <w:gridCol w:w="2181"/>
      </w:tblGrid>
      <w:tr w:rsidR="00406029" w:rsidRPr="00C569BA" w:rsidTr="00AD47B3">
        <w:trPr>
          <w:trHeight w:val="297"/>
          <w:jc w:val="center"/>
        </w:trPr>
        <w:tc>
          <w:tcPr>
            <w:tcW w:w="1766" w:type="dxa"/>
            <w:vMerge w:val="restart"/>
            <w:tcBorders>
              <w:left w:val="single" w:sz="6" w:space="0" w:color="231F20"/>
            </w:tcBorders>
          </w:tcPr>
          <w:p w:rsidR="00406029" w:rsidRPr="00C66D90" w:rsidRDefault="00406029" w:rsidP="00D80423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406029" w:rsidRPr="00C569BA" w:rsidRDefault="00406029" w:rsidP="00D80423">
            <w:pPr>
              <w:pStyle w:val="TableParagraph"/>
              <w:ind w:left="641" w:right="634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448" w:type="dxa"/>
            <w:gridSpan w:val="2"/>
          </w:tcPr>
          <w:p w:rsidR="00406029" w:rsidRPr="00C569BA" w:rsidRDefault="00406029" w:rsidP="00D80423">
            <w:pPr>
              <w:pStyle w:val="TableParagraph"/>
              <w:spacing w:before="54"/>
              <w:ind w:left="1782" w:right="177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406029" w:rsidRPr="00C569BA" w:rsidTr="00AD47B3">
        <w:trPr>
          <w:trHeight w:val="262"/>
          <w:jc w:val="center"/>
        </w:trPr>
        <w:tc>
          <w:tcPr>
            <w:tcW w:w="1766" w:type="dxa"/>
            <w:vMerge/>
            <w:tcBorders>
              <w:top w:val="nil"/>
              <w:left w:val="single" w:sz="6" w:space="0" w:color="231F20"/>
            </w:tcBorders>
          </w:tcPr>
          <w:p w:rsidR="00406029" w:rsidRPr="00C569BA" w:rsidRDefault="00406029" w:rsidP="00D8042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36"/>
              <w:ind w:left="130" w:right="119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36"/>
              <w:ind w:left="800" w:right="787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406029" w:rsidRPr="00C569BA" w:rsidTr="00AD47B3">
        <w:trPr>
          <w:trHeight w:val="689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35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принципы</w:t>
            </w:r>
            <w:r w:rsidRPr="00C569BA">
              <w:rPr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предста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в-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ления</w:t>
            </w:r>
            <w:proofErr w:type="spellEnd"/>
            <w:r w:rsidRPr="00C569BA">
              <w:rPr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вещественных</w:t>
            </w:r>
            <w:r w:rsidRPr="00C569BA">
              <w:rPr>
                <w:color w:val="231F20"/>
                <w:w w:val="116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чисел.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06029" w:rsidRPr="00C569BA" w:rsidTr="00AD47B3">
        <w:trPr>
          <w:trHeight w:val="2513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5. Пре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ставление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тек- ста,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изображе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и звука в компьютере</w:t>
            </w: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68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способы кодирования текста в компьютере;</w:t>
            </w:r>
          </w:p>
          <w:p w:rsidR="00406029" w:rsidRPr="00C569BA" w:rsidRDefault="00406029" w:rsidP="00D80423">
            <w:pPr>
              <w:pStyle w:val="TableParagraph"/>
              <w:spacing w:before="56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способы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представл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изображения; цветовые модели;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364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в чем различие ра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тровой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и векторной графики;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способы дискретного (цифрового) предста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ления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звука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вычислять размер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цветовой палитры</w:t>
            </w:r>
          </w:p>
          <w:p w:rsidR="00406029" w:rsidRPr="00C569BA" w:rsidRDefault="00406029" w:rsidP="00D80423">
            <w:pPr>
              <w:pStyle w:val="TableParagraph"/>
              <w:spacing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по значению битовой глубины цвета;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вычислять объем цифровой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звукоз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писи по частоте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дис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кретизации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, глубине кодирования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вре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мени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записи</w:t>
            </w:r>
          </w:p>
        </w:tc>
      </w:tr>
      <w:tr w:rsidR="00406029" w:rsidRPr="00C569BA" w:rsidTr="00AD47B3">
        <w:trPr>
          <w:trHeight w:val="2397"/>
          <w:jc w:val="center"/>
        </w:trPr>
        <w:tc>
          <w:tcPr>
            <w:tcW w:w="1766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286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6.</w:t>
            </w:r>
            <w:r w:rsidRPr="00C569BA">
              <w:rPr>
                <w:color w:val="231F20"/>
                <w:spacing w:val="-4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Хран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r w:rsidRPr="00C569BA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передача информации</w:t>
            </w:r>
          </w:p>
        </w:tc>
        <w:tc>
          <w:tcPr>
            <w:tcW w:w="2267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4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историю развития н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сителей</w:t>
            </w:r>
            <w:proofErr w:type="spellEnd"/>
            <w:r w:rsidRPr="00C569B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информации;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14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современные (цифр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вые, компьютерные) типы носителей ин- формации и их основ-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характеристики;</w:t>
            </w:r>
          </w:p>
          <w:p w:rsidR="00406029" w:rsidRPr="00C569BA" w:rsidRDefault="00406029" w:rsidP="00D80423">
            <w:pPr>
              <w:pStyle w:val="TableParagraph"/>
              <w:spacing w:before="53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модель К. Шеннона передачи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информ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ции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по техническим каналам связи;</w:t>
            </w:r>
          </w:p>
        </w:tc>
        <w:tc>
          <w:tcPr>
            <w:tcW w:w="2181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сопоставлять ра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з-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личные цифровые носители по их тех-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ническим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свойствам;</w:t>
            </w:r>
          </w:p>
          <w:p w:rsidR="00406029" w:rsidRPr="00C569BA" w:rsidRDefault="00406029" w:rsidP="00D80423">
            <w:pPr>
              <w:pStyle w:val="TableParagraph"/>
              <w:spacing w:before="59" w:line="225" w:lineRule="auto"/>
              <w:ind w:left="137" w:right="70"/>
              <w:rPr>
                <w:sz w:val="20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рассчитывать объем информации, пер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даваемой по каналам связи, при известной скорости передач</w:t>
            </w:r>
            <w:r w:rsidRPr="00C569BA">
              <w:rPr>
                <w:color w:val="231F20"/>
                <w:w w:val="120"/>
                <w:sz w:val="20"/>
                <w:lang w:val="ru-RU"/>
              </w:rPr>
              <w:t>и</w:t>
            </w:r>
          </w:p>
        </w:tc>
      </w:tr>
      <w:tr w:rsidR="00406029" w:rsidRPr="00C569BA" w:rsidTr="00AD47B3">
        <w:trPr>
          <w:trHeight w:val="1056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24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основные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характер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стики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каналов связи: скорость передачи, пропускная способ-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ность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;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06029" w:rsidRPr="00C569BA" w:rsidTr="00AD47B3">
        <w:trPr>
          <w:trHeight w:val="520"/>
          <w:jc w:val="center"/>
        </w:trPr>
        <w:tc>
          <w:tcPr>
            <w:tcW w:w="1766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spacing w:before="24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понятие «шум»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сп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собы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защиты от шума</w:t>
            </w:r>
          </w:p>
        </w:tc>
        <w:tc>
          <w:tcPr>
            <w:tcW w:w="2181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06029" w:rsidRPr="00C569BA" w:rsidTr="00AD47B3">
        <w:trPr>
          <w:trHeight w:val="1460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83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Тема 7.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Обрабо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т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ка информации и алгоритмы</w:t>
            </w: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2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основные типы задач обработки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163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понятие</w:t>
            </w:r>
            <w:r w:rsidRPr="00C569BA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исполнителя</w:t>
            </w:r>
            <w:r w:rsidRPr="00C569BA">
              <w:rPr>
                <w:color w:val="231F20"/>
                <w:w w:val="118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обработки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информ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ции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;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8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по описанию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сист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мы команд учебного исполнителя со-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ставлять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алгоритмы управления его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ботой</w:t>
            </w:r>
            <w:proofErr w:type="spellEnd"/>
          </w:p>
        </w:tc>
      </w:tr>
    </w:tbl>
    <w:p w:rsidR="00406029" w:rsidRPr="00C569BA" w:rsidRDefault="00406029" w:rsidP="00406029">
      <w:pPr>
        <w:spacing w:line="232" w:lineRule="auto"/>
        <w:rPr>
          <w:sz w:val="18"/>
        </w:rPr>
        <w:sectPr w:rsidR="00406029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406029" w:rsidRPr="00C569BA" w:rsidRDefault="00406029" w:rsidP="00AD47B3">
      <w:pPr>
        <w:pStyle w:val="a3"/>
        <w:spacing w:before="7"/>
        <w:jc w:val="center"/>
        <w:rPr>
          <w:i/>
          <w:sz w:val="9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267"/>
        <w:gridCol w:w="2181"/>
      </w:tblGrid>
      <w:tr w:rsidR="00406029" w:rsidRPr="00C569BA" w:rsidTr="00AD47B3">
        <w:trPr>
          <w:trHeight w:val="297"/>
          <w:jc w:val="center"/>
        </w:trPr>
        <w:tc>
          <w:tcPr>
            <w:tcW w:w="176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06029" w:rsidRPr="00C66D90" w:rsidRDefault="00406029" w:rsidP="00D80423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406029" w:rsidRPr="00C569BA" w:rsidRDefault="00406029" w:rsidP="00D80423">
            <w:pPr>
              <w:pStyle w:val="TableParagraph"/>
              <w:ind w:left="642" w:right="63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448" w:type="dxa"/>
            <w:gridSpan w:val="2"/>
          </w:tcPr>
          <w:p w:rsidR="00406029" w:rsidRPr="00C569BA" w:rsidRDefault="00406029" w:rsidP="00D80423">
            <w:pPr>
              <w:pStyle w:val="TableParagraph"/>
              <w:spacing w:before="54"/>
              <w:ind w:left="1782" w:right="177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406029" w:rsidRPr="00C569BA" w:rsidTr="00AD47B3">
        <w:trPr>
          <w:trHeight w:val="262"/>
          <w:jc w:val="center"/>
        </w:trPr>
        <w:tc>
          <w:tcPr>
            <w:tcW w:w="17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06029" w:rsidRPr="00C569BA" w:rsidRDefault="00406029" w:rsidP="00D8042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36"/>
              <w:ind w:left="130" w:right="119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36"/>
              <w:ind w:left="800" w:right="787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406029" w:rsidRPr="00C569BA" w:rsidTr="00AD47B3">
        <w:trPr>
          <w:trHeight w:val="689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78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понятие алгоритма обработки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ции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06029" w:rsidRPr="00C569BA" w:rsidTr="00AD47B3">
        <w:trPr>
          <w:trHeight w:val="2535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8. Авт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матическая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об-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работка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мации</w:t>
            </w:r>
            <w:proofErr w:type="spellEnd"/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что такое «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алгори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т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мические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машины» в теории алгоритмов;</w:t>
            </w:r>
          </w:p>
          <w:p w:rsidR="00406029" w:rsidRPr="00C569BA" w:rsidRDefault="00406029" w:rsidP="00D80423">
            <w:pPr>
              <w:pStyle w:val="TableParagraph"/>
              <w:spacing w:before="83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определение и сво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й-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алгоритма управ-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ления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алгоритмиче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ской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машиной;</w:t>
            </w:r>
          </w:p>
          <w:p w:rsidR="00406029" w:rsidRPr="00C569BA" w:rsidRDefault="00406029" w:rsidP="00D80423">
            <w:pPr>
              <w:pStyle w:val="TableParagraph"/>
              <w:spacing w:before="82" w:line="232" w:lineRule="auto"/>
              <w:ind w:left="137" w:right="195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устройство и систему команд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алгоритмич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ской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машины Поста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составлять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алг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ритмы решения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не-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сложных задач для управления маши- ной Поста</w:t>
            </w:r>
          </w:p>
        </w:tc>
      </w:tr>
      <w:tr w:rsidR="00406029" w:rsidRPr="00C569BA" w:rsidTr="00AD47B3">
        <w:trPr>
          <w:trHeight w:val="1178"/>
          <w:jc w:val="center"/>
        </w:trPr>
        <w:tc>
          <w:tcPr>
            <w:tcW w:w="1766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Тема 9.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мационные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про-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цессы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компью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тере</w:t>
            </w:r>
            <w:proofErr w:type="spellEnd"/>
          </w:p>
        </w:tc>
        <w:tc>
          <w:tcPr>
            <w:tcW w:w="2267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этапы истории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разв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ЭВМ;</w:t>
            </w:r>
          </w:p>
          <w:p w:rsidR="00406029" w:rsidRPr="00C569BA" w:rsidRDefault="00406029" w:rsidP="00D80423">
            <w:pPr>
              <w:pStyle w:val="TableParagraph"/>
              <w:spacing w:before="84" w:line="232" w:lineRule="auto"/>
              <w:ind w:left="137" w:right="224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неймано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в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ская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архитектура ЭВМ;</w:t>
            </w:r>
          </w:p>
        </w:tc>
        <w:tc>
          <w:tcPr>
            <w:tcW w:w="2181" w:type="dxa"/>
            <w:vMerge w:val="restart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06029" w:rsidRPr="00C569BA" w:rsidTr="00AD47B3">
        <w:trPr>
          <w:trHeight w:val="875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33" w:line="232" w:lineRule="auto"/>
              <w:ind w:left="137" w:right="14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для чего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использ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ются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периферийные процессоры (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контрол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леры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);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  <w:lang w:val="ru-RU"/>
              </w:rPr>
            </w:pPr>
          </w:p>
        </w:tc>
      </w:tr>
      <w:tr w:rsidR="00406029" w:rsidRPr="00C569BA" w:rsidTr="00AD47B3">
        <w:trPr>
          <w:trHeight w:val="675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33" w:line="232" w:lineRule="auto"/>
              <w:ind w:left="137" w:right="29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архитектуру перс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нального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компьюте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ра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;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  <w:lang w:val="ru-RU"/>
              </w:rPr>
            </w:pPr>
          </w:p>
        </w:tc>
      </w:tr>
      <w:tr w:rsidR="00406029" w:rsidRPr="00C569BA" w:rsidTr="00AD47B3">
        <w:trPr>
          <w:trHeight w:val="471"/>
          <w:jc w:val="center"/>
        </w:trPr>
        <w:tc>
          <w:tcPr>
            <w:tcW w:w="1766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spacing w:before="33" w:line="232" w:lineRule="auto"/>
              <w:ind w:left="137" w:right="3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принципы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архитекту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ры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суперкомпьютеров</w:t>
            </w:r>
            <w:proofErr w:type="spellEnd"/>
          </w:p>
        </w:tc>
        <w:tc>
          <w:tcPr>
            <w:tcW w:w="2181" w:type="dxa"/>
            <w:vMerge/>
            <w:tcBorders>
              <w:top w:val="nil"/>
            </w:tcBorders>
          </w:tcPr>
          <w:p w:rsidR="00406029" w:rsidRPr="00C569BA" w:rsidRDefault="00406029" w:rsidP="00D80423">
            <w:pPr>
              <w:rPr>
                <w:sz w:val="2"/>
                <w:szCs w:val="2"/>
              </w:rPr>
            </w:pPr>
          </w:p>
        </w:tc>
      </w:tr>
      <w:tr w:rsidR="00406029" w:rsidRPr="00C569BA" w:rsidTr="00AD47B3">
        <w:trPr>
          <w:trHeight w:val="2259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94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Тема 10.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Алг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ритмы,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структу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ры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алгоритмов, структурное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программиро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вание</w:t>
            </w:r>
            <w:proofErr w:type="spellEnd"/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этапы решения зад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чи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на компьютере;</w:t>
            </w:r>
          </w:p>
          <w:p w:rsidR="00406029" w:rsidRPr="00C569BA" w:rsidRDefault="00406029" w:rsidP="00D80423">
            <w:pPr>
              <w:pStyle w:val="TableParagraph"/>
              <w:spacing w:before="84" w:line="232" w:lineRule="auto"/>
              <w:ind w:left="137" w:right="38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что такое исполн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тель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алгоритмов, система команд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ис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полнителя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</w:t>
            </w:r>
          </w:p>
          <w:p w:rsidR="00406029" w:rsidRPr="00C569BA" w:rsidRDefault="00406029" w:rsidP="00D80423">
            <w:pPr>
              <w:pStyle w:val="TableParagraph"/>
              <w:spacing w:before="82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какими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возможност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6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ми обладает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компью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 тер как исполнитель алгоритмов;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описывать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алгори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т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мы на языке блок- схем и на учебном алгоритмическом языке;</w:t>
            </w:r>
          </w:p>
          <w:p w:rsidR="00406029" w:rsidRPr="00C569BA" w:rsidRDefault="00406029" w:rsidP="00D80423">
            <w:pPr>
              <w:pStyle w:val="TableParagraph"/>
              <w:spacing w:before="53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выполнять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трасс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ровку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алгоритма</w:t>
            </w:r>
          </w:p>
          <w:p w:rsidR="00406029" w:rsidRPr="00C569BA" w:rsidRDefault="00406029" w:rsidP="00D80423">
            <w:pPr>
              <w:pStyle w:val="TableParagraph"/>
              <w:spacing w:line="232" w:lineRule="auto"/>
              <w:ind w:left="137" w:right="436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 использованием трассировочных таблиц</w:t>
            </w:r>
          </w:p>
        </w:tc>
      </w:tr>
    </w:tbl>
    <w:p w:rsidR="00406029" w:rsidRPr="00C569BA" w:rsidRDefault="00406029" w:rsidP="00406029">
      <w:pPr>
        <w:spacing w:line="232" w:lineRule="auto"/>
        <w:rPr>
          <w:sz w:val="18"/>
        </w:rPr>
        <w:sectPr w:rsidR="00406029" w:rsidRPr="00C569BA" w:rsidSect="00D4696E">
          <w:type w:val="continuous"/>
          <w:pgSz w:w="11907" w:h="16839" w:code="9"/>
          <w:pgMar w:top="1140" w:right="680" w:bottom="280" w:left="740" w:header="934" w:footer="0" w:gutter="0"/>
          <w:cols w:space="720"/>
        </w:sectPr>
      </w:pPr>
    </w:p>
    <w:p w:rsidR="00406029" w:rsidRPr="00C569BA" w:rsidRDefault="00406029" w:rsidP="00406029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267"/>
        <w:gridCol w:w="2181"/>
      </w:tblGrid>
      <w:tr w:rsidR="00406029" w:rsidRPr="00C569BA" w:rsidTr="00AD47B3">
        <w:trPr>
          <w:trHeight w:val="297"/>
          <w:jc w:val="center"/>
        </w:trPr>
        <w:tc>
          <w:tcPr>
            <w:tcW w:w="1766" w:type="dxa"/>
            <w:vMerge w:val="restart"/>
            <w:tcBorders>
              <w:left w:val="single" w:sz="6" w:space="0" w:color="231F20"/>
            </w:tcBorders>
          </w:tcPr>
          <w:p w:rsidR="00406029" w:rsidRPr="00C66D90" w:rsidRDefault="00406029" w:rsidP="00D80423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406029" w:rsidRPr="00C569BA" w:rsidRDefault="00406029" w:rsidP="00D80423">
            <w:pPr>
              <w:pStyle w:val="TableParagraph"/>
              <w:ind w:left="641" w:right="634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448" w:type="dxa"/>
            <w:gridSpan w:val="2"/>
          </w:tcPr>
          <w:p w:rsidR="00406029" w:rsidRPr="00C569BA" w:rsidRDefault="00406029" w:rsidP="00D80423">
            <w:pPr>
              <w:pStyle w:val="TableParagraph"/>
              <w:spacing w:before="54"/>
              <w:ind w:left="1782" w:right="177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406029" w:rsidRPr="00C569BA" w:rsidTr="00AD47B3">
        <w:trPr>
          <w:trHeight w:val="262"/>
          <w:jc w:val="center"/>
        </w:trPr>
        <w:tc>
          <w:tcPr>
            <w:tcW w:w="1766" w:type="dxa"/>
            <w:vMerge/>
            <w:tcBorders>
              <w:top w:val="nil"/>
              <w:left w:val="single" w:sz="6" w:space="0" w:color="231F20"/>
            </w:tcBorders>
          </w:tcPr>
          <w:p w:rsidR="00406029" w:rsidRPr="00C569BA" w:rsidRDefault="00406029" w:rsidP="00D8042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36"/>
              <w:ind w:left="130" w:right="119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36"/>
              <w:ind w:left="800" w:right="787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406029" w:rsidRPr="00C569BA" w:rsidTr="00AD47B3">
        <w:trPr>
          <w:trHeight w:val="1546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систему команд ко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м-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пьютера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 классификацию структур алгоритмов;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222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принципы структу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программирова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406029" w:rsidRPr="00C569BA" w:rsidTr="00AD47B3">
        <w:trPr>
          <w:trHeight w:val="1562"/>
          <w:jc w:val="center"/>
        </w:trPr>
        <w:tc>
          <w:tcPr>
            <w:tcW w:w="1766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11. Пр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граммирование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линейных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алго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 ритмов</w:t>
            </w:r>
          </w:p>
        </w:tc>
        <w:tc>
          <w:tcPr>
            <w:tcW w:w="2267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06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систему типов да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 Паскале;</w:t>
            </w:r>
          </w:p>
          <w:p w:rsidR="00406029" w:rsidRPr="00C569BA" w:rsidRDefault="00406029" w:rsidP="00D80423">
            <w:pPr>
              <w:pStyle w:val="TableParagraph"/>
              <w:spacing w:before="56" w:line="232" w:lineRule="auto"/>
              <w:ind w:left="137" w:right="45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операторы ввода и вывода;</w:t>
            </w:r>
          </w:p>
          <w:p w:rsidR="00406029" w:rsidRPr="00C569BA" w:rsidRDefault="00406029" w:rsidP="00D80423">
            <w:pPr>
              <w:pStyle w:val="TableParagraph"/>
              <w:spacing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правила записи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ари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ф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метических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выраже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ний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на Паскале;</w:t>
            </w:r>
          </w:p>
        </w:tc>
        <w:tc>
          <w:tcPr>
            <w:tcW w:w="2181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составлять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програ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м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мы линейных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вычис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лительных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алгорит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мов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на Паскале</w:t>
            </w:r>
          </w:p>
        </w:tc>
      </w:tr>
      <w:tr w:rsidR="00406029" w:rsidRPr="00C569BA" w:rsidTr="00AD47B3">
        <w:trPr>
          <w:trHeight w:val="478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45" w:line="232" w:lineRule="auto"/>
              <w:ind w:left="137" w:right="273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оператор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присваива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</w:tr>
      <w:tr w:rsidR="00406029" w:rsidRPr="00C569BA" w:rsidTr="00AD47B3">
        <w:trPr>
          <w:trHeight w:val="461"/>
          <w:jc w:val="center"/>
        </w:trPr>
        <w:tc>
          <w:tcPr>
            <w:tcW w:w="1766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spacing w:before="24" w:line="232" w:lineRule="auto"/>
              <w:ind w:left="137" w:right="3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структуру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программы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на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Паскале</w:t>
            </w:r>
            <w:proofErr w:type="spellEnd"/>
          </w:p>
        </w:tc>
        <w:tc>
          <w:tcPr>
            <w:tcW w:w="2181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</w:tr>
      <w:tr w:rsidR="00406029" w:rsidRPr="00C569BA" w:rsidTr="00AD47B3">
        <w:trPr>
          <w:trHeight w:val="1512"/>
          <w:jc w:val="center"/>
        </w:trPr>
        <w:tc>
          <w:tcPr>
            <w:tcW w:w="1766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12. 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гические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личины и вы-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ражения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, про-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граммирование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ветвлений</w:t>
            </w:r>
          </w:p>
        </w:tc>
        <w:tc>
          <w:tcPr>
            <w:tcW w:w="2267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81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логический</w:t>
            </w:r>
            <w:r w:rsidRPr="00C569BA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тип</w:t>
            </w:r>
            <w:r w:rsidRPr="00C569BA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да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, логические</w:t>
            </w:r>
            <w:r w:rsidRPr="00C569BA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 личины,</w:t>
            </w:r>
            <w:r w:rsidRPr="00C569BA">
              <w:rPr>
                <w:color w:val="231F20"/>
                <w:spacing w:val="-19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логические операции;</w:t>
            </w:r>
          </w:p>
          <w:p w:rsidR="00406029" w:rsidRPr="00C569BA" w:rsidRDefault="00406029" w:rsidP="00D80423">
            <w:pPr>
              <w:pStyle w:val="TableParagraph"/>
              <w:spacing w:before="26" w:line="232" w:lineRule="auto"/>
              <w:ind w:left="137" w:right="184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правила записи и</w:t>
            </w:r>
            <w:r w:rsidRPr="00C569BA">
              <w:rPr>
                <w:color w:val="231F20"/>
                <w:spacing w:val="-40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в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ы-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числения</w:t>
            </w:r>
            <w:proofErr w:type="spellEnd"/>
            <w:r w:rsidRPr="00C569BA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логических выражений;</w:t>
            </w:r>
          </w:p>
        </w:tc>
        <w:tc>
          <w:tcPr>
            <w:tcW w:w="2181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1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программировать ветвящиеся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алгори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т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мы с использованием условного оператора и оператора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ветвле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</w:p>
        </w:tc>
      </w:tr>
      <w:tr w:rsidR="00406029" w:rsidRPr="00C569BA" w:rsidTr="00AD47B3">
        <w:trPr>
          <w:trHeight w:val="256"/>
          <w:jc w:val="center"/>
        </w:trPr>
        <w:tc>
          <w:tcPr>
            <w:tcW w:w="1766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19"/>
              <w:ind w:left="130" w:right="127"/>
              <w:jc w:val="center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условный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оператор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If;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</w:tr>
      <w:tr w:rsidR="00406029" w:rsidRPr="00C569BA" w:rsidTr="00AD47B3">
        <w:trPr>
          <w:trHeight w:val="462"/>
          <w:jc w:val="center"/>
        </w:trPr>
        <w:tc>
          <w:tcPr>
            <w:tcW w:w="1766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spacing w:before="24" w:line="232" w:lineRule="auto"/>
              <w:ind w:left="137" w:right="206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оператор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выбора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Select case</w:t>
            </w:r>
          </w:p>
        </w:tc>
        <w:tc>
          <w:tcPr>
            <w:tcW w:w="2181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</w:tr>
      <w:tr w:rsidR="00406029" w:rsidRPr="00C569BA" w:rsidTr="00AD47B3">
        <w:trPr>
          <w:trHeight w:val="1941"/>
          <w:jc w:val="center"/>
        </w:trPr>
        <w:tc>
          <w:tcPr>
            <w:tcW w:w="1766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Тема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13.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Про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граммирование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циклов</w:t>
            </w:r>
            <w:proofErr w:type="spellEnd"/>
          </w:p>
        </w:tc>
        <w:tc>
          <w:tcPr>
            <w:tcW w:w="2267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1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различие между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к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лом с предусловием и циклом с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постусло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вием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</w:t>
            </w:r>
          </w:p>
          <w:p w:rsidR="00406029" w:rsidRPr="00C569BA" w:rsidRDefault="00406029" w:rsidP="00D80423">
            <w:pPr>
              <w:pStyle w:val="TableParagraph"/>
              <w:spacing w:before="26" w:line="232" w:lineRule="auto"/>
              <w:ind w:left="137" w:right="256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различие между циклом с заданным числом повторений и</w:t>
            </w:r>
            <w:r w:rsidRPr="00C569BA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итерационным</w:t>
            </w:r>
            <w:r w:rsidRPr="00C569BA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клом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;</w:t>
            </w:r>
          </w:p>
        </w:tc>
        <w:tc>
          <w:tcPr>
            <w:tcW w:w="2181" w:type="dxa"/>
            <w:tcBorders>
              <w:bottom w:val="nil"/>
            </w:tcBorders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25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программировать на Паскале цикл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ческие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алгоритмы с предусловием, с</w:t>
            </w:r>
            <w:r w:rsidRPr="00C569BA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стусловием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, с пара- метром;</w:t>
            </w:r>
          </w:p>
          <w:p w:rsidR="00406029" w:rsidRPr="00C569BA" w:rsidRDefault="00406029" w:rsidP="00D80423">
            <w:pPr>
              <w:pStyle w:val="TableParagraph"/>
              <w:spacing w:before="52" w:line="232" w:lineRule="auto"/>
              <w:ind w:left="137" w:right="114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программировать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итерационные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циклы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>;</w:t>
            </w:r>
          </w:p>
        </w:tc>
      </w:tr>
      <w:tr w:rsidR="00406029" w:rsidRPr="00C569BA" w:rsidTr="00AD47B3">
        <w:trPr>
          <w:trHeight w:val="462"/>
          <w:jc w:val="center"/>
        </w:trPr>
        <w:tc>
          <w:tcPr>
            <w:tcW w:w="1766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406029" w:rsidRPr="00C569BA" w:rsidRDefault="00406029" w:rsidP="00D80423">
            <w:pPr>
              <w:pStyle w:val="TableParagraph"/>
              <w:spacing w:before="24" w:line="232" w:lineRule="auto"/>
              <w:ind w:left="137" w:right="70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программировать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вложенные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циклы</w:t>
            </w:r>
            <w:proofErr w:type="spellEnd"/>
          </w:p>
        </w:tc>
      </w:tr>
    </w:tbl>
    <w:p w:rsidR="00406029" w:rsidRPr="00C569BA" w:rsidRDefault="00406029" w:rsidP="00406029">
      <w:pPr>
        <w:spacing w:line="232" w:lineRule="auto"/>
        <w:rPr>
          <w:sz w:val="18"/>
        </w:rPr>
        <w:sectPr w:rsidR="00406029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406029" w:rsidRPr="00C569BA" w:rsidRDefault="00406029" w:rsidP="00406029">
      <w:pPr>
        <w:pStyle w:val="a3"/>
        <w:rPr>
          <w:sz w:val="17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267"/>
        <w:gridCol w:w="2181"/>
      </w:tblGrid>
      <w:tr w:rsidR="00406029" w:rsidRPr="00C569BA" w:rsidTr="00AD47B3">
        <w:trPr>
          <w:trHeight w:val="297"/>
          <w:jc w:val="center"/>
        </w:trPr>
        <w:tc>
          <w:tcPr>
            <w:tcW w:w="176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06029" w:rsidRPr="00C569BA" w:rsidRDefault="00406029" w:rsidP="00D80423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06029" w:rsidRPr="00C569BA" w:rsidRDefault="00406029" w:rsidP="00D80423">
            <w:pPr>
              <w:pStyle w:val="TableParagraph"/>
              <w:ind w:left="642" w:right="63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448" w:type="dxa"/>
            <w:gridSpan w:val="2"/>
          </w:tcPr>
          <w:p w:rsidR="00406029" w:rsidRPr="00C569BA" w:rsidRDefault="00406029" w:rsidP="00D80423">
            <w:pPr>
              <w:pStyle w:val="TableParagraph"/>
              <w:spacing w:before="54"/>
              <w:ind w:left="1782" w:right="177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406029" w:rsidRPr="00C569BA" w:rsidTr="00AD47B3">
        <w:trPr>
          <w:trHeight w:val="262"/>
          <w:jc w:val="center"/>
        </w:trPr>
        <w:tc>
          <w:tcPr>
            <w:tcW w:w="17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06029" w:rsidRPr="00C569BA" w:rsidRDefault="00406029" w:rsidP="00D8042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36"/>
              <w:ind w:left="130" w:right="119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36"/>
              <w:ind w:left="800" w:right="787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406029" w:rsidRPr="00C569BA" w:rsidTr="00AD47B3">
        <w:trPr>
          <w:trHeight w:val="1566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операторы цикла </w:t>
            </w:r>
            <w:r w:rsidRPr="00C569BA">
              <w:rPr>
                <w:color w:val="231F20"/>
                <w:w w:val="120"/>
                <w:sz w:val="18"/>
              </w:rPr>
              <w:t>While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 </w:t>
            </w:r>
            <w:r w:rsidRPr="00C569BA">
              <w:rPr>
                <w:color w:val="231F20"/>
                <w:w w:val="120"/>
                <w:sz w:val="18"/>
              </w:rPr>
              <w:t>Repeat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–</w:t>
            </w:r>
            <w:r w:rsidRPr="00C569BA">
              <w:rPr>
                <w:color w:val="231F20"/>
                <w:w w:val="120"/>
                <w:sz w:val="18"/>
              </w:rPr>
              <w:t>Until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;</w:t>
            </w:r>
          </w:p>
          <w:p w:rsidR="00406029" w:rsidRPr="00C569BA" w:rsidRDefault="00406029" w:rsidP="00D80423">
            <w:pPr>
              <w:pStyle w:val="TableParagraph"/>
              <w:spacing w:before="56" w:line="232" w:lineRule="auto"/>
              <w:ind w:left="137" w:right="3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оператор цикла с п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раметром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</w:rPr>
              <w:t>For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3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порядок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выполнения</w:t>
            </w:r>
            <w:proofErr w:type="spellEnd"/>
            <w:r w:rsidRPr="00C569BA">
              <w:rPr>
                <w:color w:val="231F20"/>
                <w:w w:val="118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вложенных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циклов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ind w:left="0"/>
              <w:rPr>
                <w:sz w:val="16"/>
              </w:rPr>
            </w:pPr>
          </w:p>
        </w:tc>
      </w:tr>
      <w:tr w:rsidR="00406029" w:rsidRPr="00C569BA" w:rsidTr="00AD47B3">
        <w:trPr>
          <w:trHeight w:val="2403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36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lastRenderedPageBreak/>
              <w:t>Тема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14.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Под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программы</w:t>
            </w:r>
            <w:proofErr w:type="spellEnd"/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08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понятия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вспомог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тельного алгоритма и подпрограммы;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301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правила описания</w:t>
            </w:r>
            <w:r w:rsidRPr="00C569BA">
              <w:rPr>
                <w:color w:val="231F20"/>
                <w:spacing w:val="-26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 использования</w:t>
            </w:r>
            <w:r w:rsidRPr="00C569BA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по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программ-функций;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318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правила описания и использования по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программ-процедур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14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выделять подзадачи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и описывать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вспом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гательные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алгорит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 мы;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224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описывать</w:t>
            </w:r>
            <w:r w:rsidRPr="00C569BA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функции</w:t>
            </w:r>
            <w:r w:rsidRPr="00C569BA">
              <w:rPr>
                <w:color w:val="231F20"/>
                <w:w w:val="119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r w:rsidRPr="00C569BA">
              <w:rPr>
                <w:color w:val="231F20"/>
                <w:spacing w:val="-18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процедуры</w:t>
            </w:r>
            <w:r w:rsidRPr="00C569BA">
              <w:rPr>
                <w:color w:val="231F20"/>
                <w:spacing w:val="-18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на</w:t>
            </w:r>
            <w:r w:rsidRPr="00C569BA">
              <w:rPr>
                <w:color w:val="231F20"/>
                <w:spacing w:val="-18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П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скале;</w:t>
            </w:r>
          </w:p>
          <w:p w:rsidR="00406029" w:rsidRPr="00C569BA" w:rsidRDefault="00406029" w:rsidP="00D80423">
            <w:pPr>
              <w:pStyle w:val="TableParagraph"/>
              <w:spacing w:before="54" w:line="232" w:lineRule="auto"/>
              <w:ind w:left="137" w:right="114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записывать в пр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граммах обращения</w:t>
            </w:r>
            <w:r w:rsidRPr="00C569BA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к функциям</w:t>
            </w:r>
          </w:p>
          <w:p w:rsidR="00406029" w:rsidRPr="00C569BA" w:rsidRDefault="00406029" w:rsidP="00D80423">
            <w:pPr>
              <w:pStyle w:val="TableParagraph"/>
              <w:spacing w:line="200" w:lineRule="exact"/>
              <w:ind w:left="137"/>
              <w:rPr>
                <w:sz w:val="18"/>
              </w:rPr>
            </w:pPr>
            <w:r w:rsidRPr="00C569BA">
              <w:rPr>
                <w:color w:val="231F20"/>
                <w:w w:val="120"/>
                <w:sz w:val="18"/>
              </w:rPr>
              <w:t xml:space="preserve">и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процедурам</w:t>
            </w:r>
            <w:proofErr w:type="spellEnd"/>
          </w:p>
        </w:tc>
      </w:tr>
      <w:tr w:rsidR="00406029" w:rsidRPr="00C569BA" w:rsidTr="00AD47B3">
        <w:trPr>
          <w:trHeight w:val="2089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Тема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15.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Работа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с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массивами</w:t>
            </w:r>
            <w:proofErr w:type="spellEnd"/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82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правила описания массивов</w:t>
            </w:r>
            <w:r w:rsidRPr="00C569BA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на</w:t>
            </w:r>
            <w:r w:rsidRPr="00C569BA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Паскале;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167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правила</w:t>
            </w:r>
            <w:r w:rsidRPr="00C569BA">
              <w:rPr>
                <w:color w:val="231F20"/>
                <w:spacing w:val="-17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организации ввода</w:t>
            </w:r>
            <w:r w:rsidRPr="00C569BA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r w:rsidRPr="00C569BA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вывода</w:t>
            </w:r>
            <w:r w:rsidRPr="00C569BA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знач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ний</w:t>
            </w:r>
            <w:proofErr w:type="spellEnd"/>
            <w:r w:rsidRPr="00C569BA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массива;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134"/>
              <w:jc w:val="both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правила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программной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обработки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массивов</w:t>
            </w:r>
            <w:proofErr w:type="spellEnd"/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7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составлять типовые программы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обр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ботки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массивов: за-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полнение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массива, поиск и подсчет эле- ментов, нахождение максимального и минимального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зна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чений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, сортировка массива и др.</w:t>
            </w:r>
          </w:p>
        </w:tc>
      </w:tr>
      <w:tr w:rsidR="00406029" w:rsidRPr="00C569BA" w:rsidTr="00AD47B3">
        <w:trPr>
          <w:trHeight w:val="1710"/>
          <w:jc w:val="center"/>
        </w:trPr>
        <w:tc>
          <w:tcPr>
            <w:tcW w:w="1766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right="18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16. Работа с символьной информацией</w:t>
            </w:r>
          </w:p>
        </w:tc>
        <w:tc>
          <w:tcPr>
            <w:tcW w:w="2267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63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правила описания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символьных величин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и символьных строк;</w:t>
            </w:r>
          </w:p>
          <w:p w:rsidR="00406029" w:rsidRPr="00C569BA" w:rsidRDefault="00406029" w:rsidP="00D80423">
            <w:pPr>
              <w:pStyle w:val="TableParagraph"/>
              <w:spacing w:before="55" w:line="232" w:lineRule="auto"/>
              <w:ind w:left="137" w:right="113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основные функции и процедуры Паскаля для работы с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символ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ной информацией</w:t>
            </w:r>
          </w:p>
        </w:tc>
        <w:tc>
          <w:tcPr>
            <w:tcW w:w="2181" w:type="dxa"/>
          </w:tcPr>
          <w:p w:rsidR="00406029" w:rsidRPr="00C569BA" w:rsidRDefault="00406029" w:rsidP="00D80423">
            <w:pPr>
              <w:pStyle w:val="TableParagraph"/>
              <w:spacing w:before="51" w:line="232" w:lineRule="auto"/>
              <w:ind w:left="137" w:right="11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решать типовые з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дачи на обработку символьных величин и строк символов</w:t>
            </w:r>
          </w:p>
        </w:tc>
      </w:tr>
    </w:tbl>
    <w:p w:rsidR="00D80423" w:rsidRDefault="00D80423" w:rsidP="00ED2171">
      <w:pPr>
        <w:pStyle w:val="a3"/>
        <w:tabs>
          <w:tab w:val="left" w:pos="2781"/>
          <w:tab w:val="left" w:pos="5043"/>
          <w:tab w:val="left" w:pos="5832"/>
          <w:tab w:val="left" w:pos="6096"/>
          <w:tab w:val="left" w:pos="8489"/>
          <w:tab w:val="left" w:pos="9475"/>
        </w:tabs>
        <w:spacing w:before="1"/>
        <w:ind w:right="296" w:firstLine="709"/>
        <w:contextualSpacing/>
        <w:jc w:val="both"/>
        <w:rPr>
          <w:sz w:val="24"/>
          <w:szCs w:val="24"/>
        </w:rPr>
      </w:pPr>
    </w:p>
    <w:p w:rsidR="00D80423" w:rsidRPr="00AD47B3" w:rsidRDefault="00D80423" w:rsidP="00AD47B3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AD47B3">
        <w:rPr>
          <w:b/>
          <w:color w:val="231F20"/>
          <w:sz w:val="24"/>
          <w:szCs w:val="24"/>
        </w:rPr>
        <w:lastRenderedPageBreak/>
        <w:t>11 класс</w:t>
      </w:r>
    </w:p>
    <w:p w:rsidR="00D80423" w:rsidRPr="00C569BA" w:rsidRDefault="00D80423" w:rsidP="00AD47B3">
      <w:pPr>
        <w:spacing w:before="17"/>
        <w:ind w:left="424" w:right="765"/>
        <w:jc w:val="center"/>
        <w:rPr>
          <w:b/>
          <w:sz w:val="24"/>
          <w:szCs w:val="24"/>
        </w:rPr>
      </w:pPr>
      <w:r w:rsidRPr="00C569BA">
        <w:rPr>
          <w:b/>
          <w:color w:val="231F20"/>
          <w:w w:val="105"/>
          <w:sz w:val="24"/>
          <w:szCs w:val="24"/>
        </w:rPr>
        <w:t>(1  ч  в неделю)</w:t>
      </w:r>
    </w:p>
    <w:p w:rsidR="00D80423" w:rsidRPr="003C6DC1" w:rsidRDefault="00D80423" w:rsidP="00D80423">
      <w:pPr>
        <w:pStyle w:val="a3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jc w:val="center"/>
        <w:tblInd w:w="-20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1322"/>
      </w:tblGrid>
      <w:tr w:rsidR="00B0584E" w:rsidRPr="00C569BA" w:rsidTr="00B0584E">
        <w:trPr>
          <w:trHeight w:val="452"/>
          <w:jc w:val="center"/>
        </w:trPr>
        <w:tc>
          <w:tcPr>
            <w:tcW w:w="4713" w:type="dxa"/>
          </w:tcPr>
          <w:p w:rsidR="00B0584E" w:rsidRPr="00AD47B3" w:rsidRDefault="00B0584E" w:rsidP="00D80423">
            <w:pPr>
              <w:pStyle w:val="TableParagraph"/>
              <w:spacing w:before="131"/>
              <w:ind w:left="263"/>
              <w:rPr>
                <w:b/>
                <w:sz w:val="16"/>
                <w:lang w:val="ru-RU"/>
              </w:rPr>
            </w:pPr>
            <w:r w:rsidRPr="00AD47B3">
              <w:rPr>
                <w:b/>
                <w:color w:val="231F20"/>
                <w:w w:val="110"/>
                <w:sz w:val="16"/>
                <w:lang w:val="ru-RU"/>
              </w:rPr>
              <w:t>Тема (раздел учебника)</w:t>
            </w:r>
          </w:p>
        </w:tc>
        <w:tc>
          <w:tcPr>
            <w:tcW w:w="1322" w:type="dxa"/>
          </w:tcPr>
          <w:p w:rsidR="00B0584E" w:rsidRPr="00AD47B3" w:rsidRDefault="00B0584E" w:rsidP="00D80423">
            <w:pPr>
              <w:pStyle w:val="TableParagraph"/>
              <w:spacing w:before="36" w:line="244" w:lineRule="auto"/>
              <w:ind w:left="211" w:hanging="3"/>
              <w:rPr>
                <w:b/>
                <w:sz w:val="16"/>
                <w:lang w:val="ru-RU"/>
              </w:rPr>
            </w:pPr>
            <w:r w:rsidRPr="00AD47B3">
              <w:rPr>
                <w:b/>
                <w:color w:val="231F20"/>
                <w:w w:val="115"/>
                <w:sz w:val="16"/>
                <w:lang w:val="ru-RU"/>
              </w:rPr>
              <w:t xml:space="preserve">Всего </w:t>
            </w:r>
            <w:r w:rsidRPr="00AD47B3">
              <w:rPr>
                <w:b/>
                <w:color w:val="231F20"/>
                <w:w w:val="110"/>
                <w:sz w:val="16"/>
                <w:lang w:val="ru-RU"/>
              </w:rPr>
              <w:t>часов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272"/>
              <w:rPr>
                <w:sz w:val="18"/>
                <w:lang w:val="ru-RU"/>
              </w:rPr>
            </w:pPr>
            <w:r w:rsidRPr="00B0584E">
              <w:rPr>
                <w:color w:val="231F20"/>
                <w:w w:val="110"/>
                <w:sz w:val="18"/>
                <w:lang w:val="ru-RU"/>
              </w:rPr>
              <w:t>Информационные системы и базы данных</w:t>
            </w:r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sz w:val="18"/>
                <w:lang w:val="ru-RU"/>
              </w:rPr>
            </w:pPr>
            <w:r w:rsidRPr="00B0584E">
              <w:rPr>
                <w:color w:val="231F20"/>
                <w:w w:val="120"/>
                <w:sz w:val="18"/>
                <w:lang w:val="ru-RU"/>
              </w:rPr>
              <w:t>12</w:t>
            </w:r>
          </w:p>
        </w:tc>
      </w:tr>
      <w:tr w:rsidR="00B0584E" w:rsidRPr="00C569BA" w:rsidTr="00B0584E">
        <w:trPr>
          <w:trHeight w:val="289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36"/>
              <w:rPr>
                <w:sz w:val="18"/>
              </w:rPr>
            </w:pPr>
            <w:proofErr w:type="spellStart"/>
            <w:r w:rsidRPr="00B0584E">
              <w:rPr>
                <w:color w:val="231F20"/>
                <w:w w:val="110"/>
                <w:sz w:val="18"/>
              </w:rPr>
              <w:t>Интернет</w:t>
            </w:r>
            <w:proofErr w:type="spellEnd"/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8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822"/>
              <w:rPr>
                <w:sz w:val="18"/>
              </w:rPr>
            </w:pPr>
            <w:proofErr w:type="spellStart"/>
            <w:r w:rsidRPr="00B0584E">
              <w:rPr>
                <w:color w:val="231F20"/>
                <w:w w:val="110"/>
                <w:sz w:val="18"/>
              </w:rPr>
              <w:t>Информационное</w:t>
            </w:r>
            <w:proofErr w:type="spellEnd"/>
            <w:r w:rsidRPr="00B0584E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B0584E">
              <w:rPr>
                <w:color w:val="231F20"/>
                <w:w w:val="110"/>
                <w:sz w:val="18"/>
              </w:rPr>
              <w:t>моделирование</w:t>
            </w:r>
            <w:proofErr w:type="spellEnd"/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7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822"/>
              <w:rPr>
                <w:color w:val="231F20"/>
                <w:w w:val="110"/>
                <w:sz w:val="18"/>
                <w:lang w:val="ru-RU"/>
              </w:rPr>
            </w:pPr>
            <w:r w:rsidRPr="00B0584E">
              <w:rPr>
                <w:color w:val="231F20"/>
                <w:w w:val="110"/>
                <w:sz w:val="18"/>
                <w:lang w:val="ru-RU"/>
              </w:rPr>
              <w:t>Социальная информатика</w:t>
            </w:r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color w:val="231F20"/>
                <w:w w:val="120"/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7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822"/>
              <w:rPr>
                <w:color w:val="231F20"/>
                <w:w w:val="110"/>
                <w:sz w:val="18"/>
                <w:lang w:val="ru-RU"/>
              </w:rPr>
            </w:pPr>
            <w:r w:rsidRPr="00B0584E">
              <w:rPr>
                <w:color w:val="231F20"/>
                <w:w w:val="110"/>
                <w:sz w:val="18"/>
                <w:lang w:val="ru-RU"/>
              </w:rPr>
              <w:t>Итого:</w:t>
            </w:r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color w:val="231F20"/>
                <w:w w:val="120"/>
                <w:sz w:val="18"/>
                <w:lang w:val="ru-RU"/>
              </w:rPr>
            </w:pPr>
            <w:r w:rsidRPr="00B0584E">
              <w:rPr>
                <w:color w:val="231F20"/>
                <w:w w:val="120"/>
                <w:sz w:val="18"/>
                <w:lang w:val="ru-RU"/>
              </w:rPr>
              <w:t>34</w:t>
            </w:r>
          </w:p>
        </w:tc>
      </w:tr>
    </w:tbl>
    <w:p w:rsidR="00D80423" w:rsidRPr="00C569BA" w:rsidRDefault="00D80423" w:rsidP="00D80423">
      <w:pPr>
        <w:rPr>
          <w:sz w:val="18"/>
        </w:rPr>
        <w:sectPr w:rsidR="00D80423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D80423" w:rsidRDefault="00D80423" w:rsidP="00D80423">
      <w:pPr>
        <w:pStyle w:val="a3"/>
        <w:rPr>
          <w:rFonts w:ascii="Arial"/>
          <w:b/>
          <w:sz w:val="18"/>
        </w:rPr>
      </w:pPr>
    </w:p>
    <w:p w:rsidR="00D80423" w:rsidRDefault="00D80423" w:rsidP="00D80423">
      <w:pPr>
        <w:pStyle w:val="a3"/>
        <w:tabs>
          <w:tab w:val="left" w:pos="2781"/>
          <w:tab w:val="left" w:pos="5043"/>
          <w:tab w:val="left" w:pos="5832"/>
          <w:tab w:val="left" w:pos="6096"/>
          <w:tab w:val="left" w:pos="8489"/>
          <w:tab w:val="left" w:pos="9475"/>
        </w:tabs>
        <w:spacing w:before="1"/>
        <w:ind w:right="296"/>
        <w:contextualSpacing/>
        <w:jc w:val="both"/>
        <w:rPr>
          <w:sz w:val="24"/>
          <w:szCs w:val="24"/>
        </w:rPr>
      </w:pPr>
    </w:p>
    <w:p w:rsidR="00AD47B3" w:rsidRDefault="00AD47B3" w:rsidP="00D80423">
      <w:pPr>
        <w:pStyle w:val="a3"/>
        <w:tabs>
          <w:tab w:val="left" w:pos="2781"/>
          <w:tab w:val="left" w:pos="5043"/>
          <w:tab w:val="left" w:pos="5832"/>
          <w:tab w:val="left" w:pos="6096"/>
          <w:tab w:val="left" w:pos="8489"/>
          <w:tab w:val="left" w:pos="9475"/>
        </w:tabs>
        <w:spacing w:before="1"/>
        <w:ind w:right="296"/>
        <w:contextualSpacing/>
        <w:jc w:val="both"/>
        <w:rPr>
          <w:sz w:val="24"/>
          <w:szCs w:val="24"/>
        </w:rPr>
      </w:pPr>
    </w:p>
    <w:p w:rsidR="00AD47B3" w:rsidRPr="009B3F95" w:rsidRDefault="00AD47B3" w:rsidP="00D80423">
      <w:pPr>
        <w:pStyle w:val="a3"/>
        <w:tabs>
          <w:tab w:val="left" w:pos="2781"/>
          <w:tab w:val="left" w:pos="5043"/>
          <w:tab w:val="left" w:pos="5832"/>
          <w:tab w:val="left" w:pos="6096"/>
          <w:tab w:val="left" w:pos="8489"/>
          <w:tab w:val="left" w:pos="9475"/>
        </w:tabs>
        <w:spacing w:before="1"/>
        <w:ind w:right="296"/>
        <w:contextualSpacing/>
        <w:jc w:val="both"/>
        <w:rPr>
          <w:sz w:val="24"/>
          <w:szCs w:val="24"/>
        </w:rPr>
      </w:pPr>
    </w:p>
    <w:p w:rsidR="001D2965" w:rsidRPr="00C569BA" w:rsidRDefault="001D2965" w:rsidP="00AD47B3">
      <w:pPr>
        <w:pStyle w:val="2"/>
        <w:spacing w:before="97" w:line="235" w:lineRule="auto"/>
        <w:ind w:left="2717" w:right="68" w:hanging="1624"/>
        <w:jc w:val="center"/>
        <w:rPr>
          <w:rFonts w:ascii="Times New Roman" w:hAnsi="Times New Roman" w:cs="Times New Roman"/>
          <w:sz w:val="24"/>
          <w:szCs w:val="24"/>
        </w:rPr>
      </w:pPr>
      <w:r w:rsidRPr="00C569BA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и планируемые </w:t>
      </w:r>
      <w:r w:rsidRPr="00C569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результаты </w:t>
      </w:r>
      <w:r w:rsidRPr="00C569BA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C569BA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C569BA">
        <w:rPr>
          <w:rFonts w:ascii="Times New Roman" w:hAnsi="Times New Roman" w:cs="Times New Roman"/>
          <w:color w:val="231F20"/>
          <w:sz w:val="24"/>
          <w:szCs w:val="24"/>
        </w:rPr>
        <w:t>тем</w:t>
      </w:r>
    </w:p>
    <w:p w:rsidR="001D2965" w:rsidRPr="003C6DC1" w:rsidRDefault="001D2965" w:rsidP="001D2965">
      <w:pPr>
        <w:pStyle w:val="a3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</w:tcBorders>
          </w:tcPr>
          <w:p w:rsidR="001D2965" w:rsidRPr="00C569BA" w:rsidRDefault="001D2965" w:rsidP="00C66D90">
            <w:pPr>
              <w:pStyle w:val="TableParagraph"/>
              <w:spacing w:before="6"/>
              <w:ind w:left="0"/>
              <w:rPr>
                <w:b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49" w:right="54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879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23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1. С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стемный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ана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лиз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основные понятия с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стемологии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: система, структура, системный эффект, подсистема;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35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приводить прим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ры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систем (в быту, в природе, в науке и пр.);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35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анализировать с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став и структуру систем;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5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различать связи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териальные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мационные</w:t>
            </w:r>
            <w:proofErr w:type="spellEnd"/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основные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свойства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си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стем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такое «системный подход» в науке 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пра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к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тике;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8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4" w:line="203" w:lineRule="exact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модели систем: модель</w:t>
            </w:r>
          </w:p>
          <w:p w:rsidR="001D2965" w:rsidRPr="00C569BA" w:rsidRDefault="001D2965" w:rsidP="00C66D90">
            <w:pPr>
              <w:pStyle w:val="TableParagraph"/>
              <w:spacing w:before="1" w:line="232" w:lineRule="auto"/>
              <w:ind w:left="137" w:right="171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«черного ящика»,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дель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состава, структур-</w:t>
            </w:r>
            <w:r w:rsidRPr="00C569BA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модель;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807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использование графов для описания структур систем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479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Тема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2.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Базы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данных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что такое база данных (БД);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21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создавать мног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табличную БД сред-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ствами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конкретной СУБД;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200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реализовывать пр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запросы на вы-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борку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данных в кон-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структоре</w:t>
            </w:r>
            <w:proofErr w:type="spellEnd"/>
            <w:r w:rsidRPr="00C569BA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запросов;</w:t>
            </w:r>
          </w:p>
          <w:p w:rsidR="001D2965" w:rsidRPr="00C569BA" w:rsidRDefault="001D2965" w:rsidP="00C66D90">
            <w:pPr>
              <w:pStyle w:val="TableParagraph"/>
              <w:spacing w:before="53" w:line="232" w:lineRule="auto"/>
              <w:ind w:left="137" w:right="223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реализовывать з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просы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со сложными условиями</w:t>
            </w:r>
            <w:r w:rsidRPr="00C569BA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выборки</w:t>
            </w:r>
          </w:p>
        </w:tc>
      </w:tr>
      <w:tr w:rsidR="001D2965" w:rsidRPr="00C569BA" w:rsidTr="00AD47B3">
        <w:trPr>
          <w:trHeight w:val="8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основные понятия р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ляционных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БД: запись, поле, тип поля, главный ключ;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24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определение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назнач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СУБД;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основы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организации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многотабличной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2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4"/>
              <w:ind w:left="137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схема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364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целостность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данных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этапы создания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многот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бличной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БД с помощью реляционной СУБД;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631F91">
        <w:trPr>
          <w:trHeight w:val="65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22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структуру команды з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проса на выборку дан-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из БД;</w:t>
            </w:r>
          </w:p>
        </w:tc>
        <w:tc>
          <w:tcPr>
            <w:tcW w:w="2182" w:type="dxa"/>
            <w:vMerge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631F91" w:rsidRPr="00C569BA" w:rsidTr="00AD47B3">
        <w:trPr>
          <w:trHeight w:val="656"/>
          <w:jc w:val="center"/>
        </w:trPr>
        <w:tc>
          <w:tcPr>
            <w:tcW w:w="1582" w:type="dxa"/>
            <w:tcBorders>
              <w:top w:val="nil"/>
            </w:tcBorders>
          </w:tcPr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P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31F91" w:rsidRPr="00C410DC" w:rsidRDefault="00631F91" w:rsidP="00C66D90">
            <w:pPr>
              <w:pStyle w:val="TableParagraph"/>
              <w:spacing w:before="19" w:line="232" w:lineRule="auto"/>
              <w:ind w:left="137" w:right="220"/>
              <w:rPr>
                <w:color w:val="231F20"/>
                <w:w w:val="120"/>
                <w:sz w:val="18"/>
                <w:lang w:val="ru-RU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631F91" w:rsidRPr="00C410DC" w:rsidRDefault="00631F91" w:rsidP="00C66D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D2965" w:rsidRPr="00C569BA" w:rsidRDefault="001D2965" w:rsidP="001D2965">
      <w:pPr>
        <w:rPr>
          <w:sz w:val="2"/>
          <w:szCs w:val="2"/>
        </w:rPr>
        <w:sectPr w:rsidR="001D2965" w:rsidRPr="00C569BA" w:rsidSect="00D4696E">
          <w:headerReference w:type="even" r:id="rId9"/>
          <w:headerReference w:type="default" r:id="rId10"/>
          <w:type w:val="continuous"/>
          <w:pgSz w:w="11907" w:h="16839" w:code="9"/>
          <w:pgMar w:top="1140" w:right="680" w:bottom="280" w:left="740" w:header="934" w:footer="0" w:gutter="0"/>
          <w:pgNumType w:start="28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2965" w:rsidRPr="00C66D90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50" w:right="54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2341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7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организацию запроса на выборку 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многотабли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ч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ной БД;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41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основные логические операции,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использу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 запросах;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143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правила представления условия выборки на языке запросов и в ко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структоре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запросов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336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51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3. 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р-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ганизация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услуги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Интер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нета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68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назначение</w:t>
            </w:r>
            <w:r w:rsidRPr="00C569BA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коммуник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8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ционных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служб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Интер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нета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назначение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ционных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служб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Интер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нета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86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работать с электро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ной почтой;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5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извлекать данные из файловых архивов;</w:t>
            </w:r>
          </w:p>
          <w:p w:rsidR="001D2965" w:rsidRPr="00C569BA" w:rsidRDefault="001D2965" w:rsidP="00C66D90">
            <w:pPr>
              <w:pStyle w:val="TableParagraph"/>
              <w:spacing w:before="56" w:line="232" w:lineRule="auto"/>
              <w:ind w:left="137" w:right="21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осуществлять поиск информации в 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тернете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 помощью поисковых катало-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гов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и указателей</w:t>
            </w: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прикладные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протоколы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10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37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основные понятия </w:t>
            </w:r>
            <w:r w:rsidRPr="00C569BA">
              <w:rPr>
                <w:color w:val="231F20"/>
                <w:w w:val="115"/>
                <w:sz w:val="18"/>
              </w:rPr>
              <w:t>WWW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: веб-страница, веб-сервер, веб-сайт, веб-браузер, </w:t>
            </w:r>
            <w:r w:rsidRPr="00C569BA">
              <w:rPr>
                <w:color w:val="231F20"/>
                <w:w w:val="115"/>
                <w:sz w:val="18"/>
              </w:rPr>
              <w:t>HTTP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протокол, </w:t>
            </w:r>
            <w:r w:rsidRPr="00C569BA">
              <w:rPr>
                <w:color w:val="231F20"/>
                <w:w w:val="115"/>
                <w:sz w:val="18"/>
              </w:rPr>
              <w:t>URL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-адрес;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32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что такое поисковый каталог: организация, назначение;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810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2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что такое поисковый указатель: организация, назначение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684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201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Тема 4.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Осн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вы</w:t>
            </w:r>
            <w:r w:rsidRPr="00C569B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сайтостро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ения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9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какие существуют сре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для создания веб- страниц;</w:t>
            </w:r>
          </w:p>
        </w:tc>
        <w:tc>
          <w:tcPr>
            <w:tcW w:w="21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254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создать 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несложный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веб-сайт с</w:t>
            </w:r>
            <w:r w:rsidRPr="00C569BA">
              <w:rPr>
                <w:color w:val="231F20"/>
                <w:spacing w:val="-25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помощью редактора</w:t>
            </w:r>
            <w:r w:rsidRPr="00C569BA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сайтов</w:t>
            </w:r>
          </w:p>
        </w:tc>
      </w:tr>
      <w:tr w:rsidR="001D2965" w:rsidRPr="00C569BA" w:rsidTr="00AD47B3">
        <w:trPr>
          <w:trHeight w:val="45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в чем состоит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проект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веб-сайта;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698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значит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опублик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веб-сайт</w:t>
            </w:r>
          </w:p>
        </w:tc>
        <w:tc>
          <w:tcPr>
            <w:tcW w:w="21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1D2965" w:rsidRPr="00C569BA" w:rsidRDefault="001D2965" w:rsidP="001D2965">
      <w:pPr>
        <w:rPr>
          <w:sz w:val="16"/>
        </w:rPr>
        <w:sectPr w:rsidR="001D2965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</w:tcBorders>
          </w:tcPr>
          <w:p w:rsidR="001D2965" w:rsidRPr="00C66D90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49" w:right="54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1651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2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5. Ко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м-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пьютерное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ин- формационное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моделирова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46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понятие модели;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260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понятие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ной модели;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231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этапы построения ко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м-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пьютерной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модели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2267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21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6. 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делирование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зависимостей между вели- чинами</w:t>
            </w: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понятия: величина, имя величины, тип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велич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, значение величины;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26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математич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6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ская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модель;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8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формы представления зависимостей между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личинами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 помощью электро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таблиц полу-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чать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табличную и графическую формы зависимостей между величинами</w:t>
            </w:r>
          </w:p>
        </w:tc>
      </w:tr>
      <w:tr w:rsidR="001D2965" w:rsidRPr="00C569BA" w:rsidTr="00AD47B3">
        <w:trPr>
          <w:trHeight w:val="1112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60" w:firstLine="4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7. Мод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09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ли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статисти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ческого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про-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гнозирования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для решения каких практических задач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с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пользуется статистика;</w:t>
            </w:r>
          </w:p>
          <w:p w:rsidR="001D2965" w:rsidRPr="00C569BA" w:rsidRDefault="001D2965" w:rsidP="00C66D90">
            <w:pPr>
              <w:pStyle w:val="TableParagraph"/>
              <w:spacing w:before="58" w:line="200" w:lineRule="exact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регрессионная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модель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21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2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используя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табли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ч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процессор,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стро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ить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регрессионные модели заданных типов;</w:t>
            </w:r>
          </w:p>
        </w:tc>
      </w:tr>
      <w:tr w:rsidR="001D2965" w:rsidRPr="00C569BA" w:rsidTr="00AD47B3">
        <w:trPr>
          <w:trHeight w:val="1233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52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как происходит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прогн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зирование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регресси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модели</w:t>
            </w:r>
          </w:p>
        </w:tc>
        <w:tc>
          <w:tcPr>
            <w:tcW w:w="21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line="232" w:lineRule="auto"/>
              <w:ind w:left="137" w:right="5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осуществлять пр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гнозирование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(восстановление значения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экстрапо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ляцию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) по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регресси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модели</w:t>
            </w:r>
          </w:p>
        </w:tc>
      </w:tr>
      <w:tr w:rsidR="001D2965" w:rsidRPr="00C569BA" w:rsidTr="00AD47B3">
        <w:trPr>
          <w:trHeight w:val="2158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9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8. 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делирование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корреляцион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зависи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мостей</w:t>
            </w:r>
            <w:proofErr w:type="spellEnd"/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5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корреляцио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зависимость;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7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что такое коэффициент</w:t>
            </w:r>
            <w:r w:rsidRPr="00C569BA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корреляции;</w:t>
            </w:r>
          </w:p>
          <w:p w:rsidR="001D2965" w:rsidRPr="00C569BA" w:rsidRDefault="001D2965" w:rsidP="00C66D90">
            <w:pPr>
              <w:pStyle w:val="TableParagraph"/>
              <w:spacing w:before="56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какие существуют во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з-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можности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у табличного процессора для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выпол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нения корреляционного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анализа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вычислять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коэфф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циент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корреляци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зависимости между величинами с помощью таблично-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процессора (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функ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КОРРЕЛ в </w:t>
            </w:r>
            <w:r w:rsidRPr="00C569BA">
              <w:rPr>
                <w:color w:val="231F20"/>
                <w:w w:val="115"/>
                <w:sz w:val="18"/>
              </w:rPr>
              <w:t>MS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</w:rPr>
              <w:t>Excel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)</w:t>
            </w:r>
          </w:p>
        </w:tc>
      </w:tr>
    </w:tbl>
    <w:p w:rsidR="001D2965" w:rsidRPr="00C569BA" w:rsidRDefault="001D2965" w:rsidP="001D2965">
      <w:pPr>
        <w:spacing w:line="232" w:lineRule="auto"/>
        <w:rPr>
          <w:sz w:val="18"/>
        </w:rPr>
        <w:sectPr w:rsidR="001D2965" w:rsidRPr="00C569BA" w:rsidSect="00D4696E">
          <w:type w:val="continuous"/>
          <w:pgSz w:w="11907" w:h="16839" w:code="9"/>
          <w:pgMar w:top="1140" w:right="680" w:bottom="280" w:left="740" w:header="934" w:footer="0" w:gutter="0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2965" w:rsidRPr="00C410DC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50" w:right="54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2397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53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9 . Мод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ли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оптималь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ного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планиро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вания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что такое оптимальное планирование;</w:t>
            </w:r>
          </w:p>
          <w:p w:rsidR="001D2965" w:rsidRPr="00C569BA" w:rsidRDefault="001D2965" w:rsidP="00C66D90">
            <w:pPr>
              <w:pStyle w:val="TableParagraph"/>
              <w:spacing w:before="56" w:line="232" w:lineRule="auto"/>
              <w:ind w:left="137" w:right="26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такое ресурсы; как в модели описывается ограниченность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ресу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сов;</w:t>
            </w:r>
          </w:p>
          <w:p w:rsidR="001D2965" w:rsidRPr="00C569BA" w:rsidRDefault="001D2965" w:rsidP="00C66D90">
            <w:pPr>
              <w:pStyle w:val="TableParagraph"/>
              <w:spacing w:before="53" w:line="232" w:lineRule="auto"/>
              <w:ind w:left="137" w:right="17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стратегич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ская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цель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планирова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 какие условия для нее могут быть постав- лены;</w:t>
            </w:r>
          </w:p>
        </w:tc>
        <w:tc>
          <w:tcPr>
            <w:tcW w:w="21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3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решать задачу 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п-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тимального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плани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рования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(линейного программирования)  с небольшим коли-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чеством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плановых показателей с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помо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щью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табличного</w:t>
            </w:r>
            <w:r w:rsidRPr="00C569BA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про-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цессора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(«Поиск ре-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шения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» в </w:t>
            </w:r>
            <w:r w:rsidRPr="00C569BA">
              <w:rPr>
                <w:color w:val="231F20"/>
                <w:w w:val="115"/>
                <w:sz w:val="18"/>
              </w:rPr>
              <w:t>MS</w:t>
            </w:r>
            <w:r w:rsidRPr="00C569BA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</w:rPr>
              <w:t>Excel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)</w:t>
            </w:r>
          </w:p>
        </w:tc>
      </w:tr>
      <w:tr w:rsidR="001D2965" w:rsidRPr="00C569BA" w:rsidTr="00AD47B3">
        <w:trPr>
          <w:trHeight w:val="85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163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в чем состоит задача 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нейного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программиро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вания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для нахождения оптимального плана;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487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58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какие существуют во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з-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можности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у табличного процессора для решения</w:t>
            </w:r>
            <w:r w:rsidRPr="00C569BA">
              <w:rPr>
                <w:color w:val="231F20"/>
                <w:w w:val="119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задачи линейного про-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граммирования</w:t>
            </w:r>
            <w:proofErr w:type="spellEnd"/>
          </w:p>
        </w:tc>
        <w:tc>
          <w:tcPr>
            <w:tcW w:w="21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136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10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Тема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10.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Ин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формационное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общество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ресурсы общества;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416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из чего</w:t>
            </w:r>
            <w:r w:rsidRPr="00C569BA">
              <w:rPr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складывается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рынок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ресурсов;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62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относится к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мационным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услугам;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2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в чем состоят основные черты информационного общества;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1089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77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причины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кризиса и пути его преодоления;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D2965" w:rsidRPr="00C569BA" w:rsidRDefault="001D2965" w:rsidP="001D2965">
      <w:pPr>
        <w:rPr>
          <w:sz w:val="2"/>
          <w:szCs w:val="2"/>
        </w:rPr>
        <w:sectPr w:rsidR="001D2965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</w:tcBorders>
          </w:tcPr>
          <w:p w:rsidR="001D2965" w:rsidRPr="00C66D90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49" w:right="54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1510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какие изменения  в быту, в сфере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образов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будут происходить с формированием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мационного</w:t>
            </w:r>
            <w:proofErr w:type="spellEnd"/>
            <w:r w:rsidRPr="00C569BA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общества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893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1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lastRenderedPageBreak/>
              <w:t>Тема 11. 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формационное право и без- опасность</w:t>
            </w: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9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основные законодател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акты 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сфере;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0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суть Доктрины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безопасности Российской Федерации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4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соблюдать основные правовые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этич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нормы 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сфере деятельности</w:t>
            </w:r>
          </w:p>
        </w:tc>
      </w:tr>
    </w:tbl>
    <w:p w:rsidR="00ED553A" w:rsidRDefault="00ED553A" w:rsidP="00ED553A">
      <w:pPr>
        <w:pStyle w:val="1"/>
        <w:ind w:left="425" w:right="6" w:firstLine="709"/>
        <w:contextualSpacing/>
        <w:jc w:val="center"/>
        <w:rPr>
          <w:sz w:val="24"/>
          <w:szCs w:val="24"/>
        </w:rPr>
      </w:pPr>
    </w:p>
    <w:p w:rsidR="00AD47B3" w:rsidRDefault="00AD47B3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D553A" w:rsidRPr="00ED553A" w:rsidRDefault="00ED553A" w:rsidP="00ED553A">
      <w:pPr>
        <w:pStyle w:val="1"/>
        <w:ind w:left="425" w:right="6" w:firstLine="709"/>
        <w:contextualSpacing/>
        <w:jc w:val="center"/>
        <w:rPr>
          <w:sz w:val="24"/>
          <w:szCs w:val="24"/>
        </w:rPr>
      </w:pPr>
      <w:r w:rsidRPr="00ED553A">
        <w:rPr>
          <w:sz w:val="24"/>
          <w:szCs w:val="24"/>
        </w:rPr>
        <w:lastRenderedPageBreak/>
        <w:t>Электронные учебные пособия</w:t>
      </w:r>
    </w:p>
    <w:p w:rsidR="00ED553A" w:rsidRPr="00ED553A" w:rsidRDefault="0051148E" w:rsidP="00ED553A">
      <w:pPr>
        <w:pStyle w:val="a5"/>
        <w:numPr>
          <w:ilvl w:val="0"/>
          <w:numId w:val="9"/>
        </w:numPr>
        <w:tabs>
          <w:tab w:val="left" w:pos="643"/>
        </w:tabs>
        <w:spacing w:before="158"/>
        <w:ind w:left="425" w:right="6" w:firstLine="709"/>
        <w:contextualSpacing/>
        <w:jc w:val="both"/>
        <w:rPr>
          <w:sz w:val="24"/>
          <w:szCs w:val="24"/>
        </w:rPr>
      </w:pPr>
      <w:hyperlink r:id="rId11">
        <w:r w:rsidR="00ED553A" w:rsidRPr="00ED553A">
          <w:rPr>
            <w:color w:val="000080"/>
            <w:sz w:val="24"/>
            <w:szCs w:val="24"/>
            <w:u w:val="single" w:color="000080"/>
          </w:rPr>
          <w:t>http://www.metodist.ru</w:t>
        </w:r>
      </w:hyperlink>
      <w:r w:rsidR="00ED553A" w:rsidRPr="00ED553A">
        <w:rPr>
          <w:color w:val="000080"/>
          <w:sz w:val="24"/>
          <w:szCs w:val="24"/>
        </w:rPr>
        <w:t xml:space="preserve">  </w:t>
      </w:r>
      <w:r w:rsidR="00ED553A" w:rsidRPr="00ED553A">
        <w:rPr>
          <w:sz w:val="24"/>
          <w:szCs w:val="24"/>
        </w:rPr>
        <w:t>Лаборатория информатики</w:t>
      </w:r>
      <w:r w:rsidR="00ED553A" w:rsidRPr="00ED553A">
        <w:rPr>
          <w:spacing w:val="-28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МИОО</w:t>
      </w:r>
    </w:p>
    <w:p w:rsidR="00ED553A" w:rsidRPr="00ED553A" w:rsidRDefault="0051148E" w:rsidP="00ED553A">
      <w:pPr>
        <w:pStyle w:val="a5"/>
        <w:numPr>
          <w:ilvl w:val="0"/>
          <w:numId w:val="9"/>
        </w:numPr>
        <w:tabs>
          <w:tab w:val="left" w:pos="643"/>
        </w:tabs>
        <w:spacing w:before="160"/>
        <w:ind w:left="425" w:right="6" w:firstLine="709"/>
        <w:contextualSpacing/>
        <w:jc w:val="both"/>
        <w:rPr>
          <w:sz w:val="24"/>
          <w:szCs w:val="24"/>
        </w:rPr>
      </w:pPr>
      <w:hyperlink r:id="rId12">
        <w:r w:rsidR="00ED553A" w:rsidRPr="00ED553A">
          <w:rPr>
            <w:color w:val="000080"/>
            <w:sz w:val="24"/>
            <w:szCs w:val="24"/>
            <w:u w:val="single" w:color="000080"/>
          </w:rPr>
          <w:t>http://www.it-n.ru</w:t>
        </w:r>
        <w:r w:rsidR="00ED553A" w:rsidRPr="00ED553A">
          <w:rPr>
            <w:color w:val="000080"/>
            <w:sz w:val="24"/>
            <w:szCs w:val="24"/>
          </w:rPr>
          <w:t xml:space="preserve"> </w:t>
        </w:r>
      </w:hyperlink>
      <w:r w:rsidR="00ED553A" w:rsidRPr="00ED553A">
        <w:rPr>
          <w:sz w:val="24"/>
          <w:szCs w:val="24"/>
        </w:rPr>
        <w:t>Сеть творческих учителей</w:t>
      </w:r>
      <w:r w:rsidR="00ED553A" w:rsidRPr="00ED553A">
        <w:rPr>
          <w:spacing w:val="-19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информатики</w:t>
      </w:r>
    </w:p>
    <w:p w:rsidR="00ED553A" w:rsidRPr="00ED553A" w:rsidRDefault="0051148E" w:rsidP="00ED553A">
      <w:pPr>
        <w:pStyle w:val="a5"/>
        <w:numPr>
          <w:ilvl w:val="0"/>
          <w:numId w:val="9"/>
        </w:numPr>
        <w:tabs>
          <w:tab w:val="left" w:pos="643"/>
        </w:tabs>
        <w:spacing w:before="161"/>
        <w:ind w:left="425" w:right="6" w:firstLine="709"/>
        <w:contextualSpacing/>
        <w:jc w:val="both"/>
        <w:rPr>
          <w:sz w:val="24"/>
          <w:szCs w:val="24"/>
        </w:rPr>
      </w:pPr>
      <w:hyperlink r:id="rId13">
        <w:r w:rsidR="00ED553A" w:rsidRPr="00ED553A">
          <w:rPr>
            <w:color w:val="000080"/>
            <w:sz w:val="24"/>
            <w:szCs w:val="24"/>
            <w:u w:val="single" w:color="000080"/>
          </w:rPr>
          <w:t>http://www.metod-kopilka.ru</w:t>
        </w:r>
        <w:r w:rsidR="00ED553A" w:rsidRPr="00ED553A">
          <w:rPr>
            <w:color w:val="000080"/>
            <w:sz w:val="24"/>
            <w:szCs w:val="24"/>
          </w:rPr>
          <w:t xml:space="preserve"> </w:t>
        </w:r>
      </w:hyperlink>
      <w:r w:rsidR="00ED553A" w:rsidRPr="00ED553A">
        <w:rPr>
          <w:sz w:val="24"/>
          <w:szCs w:val="24"/>
        </w:rPr>
        <w:t>Методическая копилка учителя</w:t>
      </w:r>
      <w:r w:rsidR="00ED553A" w:rsidRPr="00ED553A">
        <w:rPr>
          <w:spacing w:val="-8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информатики</w:t>
      </w:r>
    </w:p>
    <w:p w:rsidR="00ED553A" w:rsidRPr="00ED553A" w:rsidRDefault="0051148E" w:rsidP="00ED553A">
      <w:pPr>
        <w:pStyle w:val="a5"/>
        <w:numPr>
          <w:ilvl w:val="0"/>
          <w:numId w:val="9"/>
        </w:numPr>
        <w:spacing w:before="160"/>
        <w:ind w:left="425" w:right="6" w:firstLine="709"/>
        <w:contextualSpacing/>
        <w:jc w:val="both"/>
        <w:rPr>
          <w:sz w:val="24"/>
          <w:szCs w:val="24"/>
        </w:rPr>
      </w:pPr>
      <w:hyperlink r:id="rId14">
        <w:r w:rsidR="00ED553A" w:rsidRPr="00ED553A">
          <w:rPr>
            <w:color w:val="000080"/>
            <w:sz w:val="24"/>
            <w:szCs w:val="24"/>
            <w:u w:val="single" w:color="000080"/>
          </w:rPr>
          <w:t>http://fcior.edu.ru</w:t>
        </w:r>
      </w:hyperlink>
      <w:hyperlink r:id="rId15">
        <w:r w:rsidR="00ED553A" w:rsidRPr="00ED553A">
          <w:rPr>
            <w:color w:val="000080"/>
            <w:sz w:val="24"/>
            <w:szCs w:val="24"/>
            <w:u w:val="single" w:color="000080"/>
          </w:rPr>
          <w:t>http://eor.edu.ru</w:t>
        </w:r>
      </w:hyperlink>
      <w:r w:rsidR="00ED553A" w:rsidRPr="00ED553A">
        <w:rPr>
          <w:color w:val="000080"/>
          <w:sz w:val="24"/>
          <w:szCs w:val="24"/>
        </w:rPr>
        <w:tab/>
      </w:r>
      <w:r w:rsidR="00ED553A" w:rsidRPr="00ED553A">
        <w:rPr>
          <w:sz w:val="24"/>
          <w:szCs w:val="24"/>
        </w:rPr>
        <w:t>Федеральный</w:t>
      </w:r>
      <w:r w:rsidR="00ED553A" w:rsidRPr="00ED553A">
        <w:rPr>
          <w:sz w:val="24"/>
          <w:szCs w:val="24"/>
        </w:rPr>
        <w:tab/>
        <w:t>центр</w:t>
      </w:r>
      <w:r w:rsidR="00ED553A" w:rsidRPr="00ED553A">
        <w:rPr>
          <w:sz w:val="24"/>
          <w:szCs w:val="24"/>
        </w:rPr>
        <w:tab/>
      </w:r>
      <w:r w:rsidR="00ED553A" w:rsidRPr="00ED553A">
        <w:rPr>
          <w:spacing w:val="-1"/>
          <w:sz w:val="24"/>
          <w:szCs w:val="24"/>
        </w:rPr>
        <w:t xml:space="preserve">информационных </w:t>
      </w:r>
      <w:r w:rsidR="00ED553A" w:rsidRPr="00ED553A">
        <w:rPr>
          <w:sz w:val="24"/>
          <w:szCs w:val="24"/>
        </w:rPr>
        <w:t>образовательных ресурсов</w:t>
      </w:r>
      <w:r w:rsidR="00ED553A" w:rsidRPr="00ED553A">
        <w:rPr>
          <w:spacing w:val="-6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(ОМ</w:t>
      </w:r>
      <w:proofErr w:type="gramStart"/>
      <w:r w:rsidR="00ED553A" w:rsidRPr="00ED553A">
        <w:rPr>
          <w:sz w:val="24"/>
          <w:szCs w:val="24"/>
        </w:rPr>
        <w:t>C</w:t>
      </w:r>
      <w:proofErr w:type="gramEnd"/>
      <w:r w:rsidR="00ED553A" w:rsidRPr="00ED553A">
        <w:rPr>
          <w:sz w:val="24"/>
          <w:szCs w:val="24"/>
        </w:rPr>
        <w:t>)</w:t>
      </w:r>
    </w:p>
    <w:p w:rsidR="00ED553A" w:rsidRPr="00ED553A" w:rsidRDefault="0051148E" w:rsidP="00ED553A">
      <w:pPr>
        <w:pStyle w:val="a5"/>
        <w:numPr>
          <w:ilvl w:val="0"/>
          <w:numId w:val="9"/>
        </w:numPr>
        <w:tabs>
          <w:tab w:val="left" w:pos="643"/>
        </w:tabs>
        <w:ind w:left="425" w:right="6" w:firstLine="709"/>
        <w:contextualSpacing/>
        <w:jc w:val="both"/>
        <w:rPr>
          <w:sz w:val="24"/>
          <w:szCs w:val="24"/>
        </w:rPr>
      </w:pPr>
      <w:hyperlink r:id="rId16">
        <w:r w:rsidR="00ED553A" w:rsidRPr="00ED553A">
          <w:rPr>
            <w:color w:val="000080"/>
            <w:sz w:val="24"/>
            <w:szCs w:val="24"/>
            <w:u w:val="single" w:color="000080"/>
          </w:rPr>
          <w:t>http://pedsovet.su</w:t>
        </w:r>
        <w:r w:rsidR="00ED553A" w:rsidRPr="00ED553A">
          <w:rPr>
            <w:color w:val="000080"/>
            <w:sz w:val="24"/>
            <w:szCs w:val="24"/>
          </w:rPr>
          <w:t xml:space="preserve"> </w:t>
        </w:r>
      </w:hyperlink>
      <w:r w:rsidR="00ED553A" w:rsidRPr="00ED553A">
        <w:rPr>
          <w:sz w:val="24"/>
          <w:szCs w:val="24"/>
        </w:rPr>
        <w:t>Педагогическое</w:t>
      </w:r>
      <w:r w:rsidR="00ED553A" w:rsidRPr="00ED553A">
        <w:rPr>
          <w:spacing w:val="2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сообщество</w:t>
      </w:r>
    </w:p>
    <w:p w:rsidR="00ED553A" w:rsidRPr="00ED553A" w:rsidRDefault="0051148E" w:rsidP="00ED553A">
      <w:pPr>
        <w:pStyle w:val="a5"/>
        <w:numPr>
          <w:ilvl w:val="0"/>
          <w:numId w:val="9"/>
        </w:numPr>
        <w:tabs>
          <w:tab w:val="left" w:pos="643"/>
        </w:tabs>
        <w:spacing w:before="161"/>
        <w:ind w:left="425" w:right="6" w:firstLine="709"/>
        <w:contextualSpacing/>
        <w:jc w:val="both"/>
        <w:rPr>
          <w:sz w:val="24"/>
          <w:szCs w:val="24"/>
        </w:rPr>
      </w:pPr>
      <w:hyperlink r:id="rId17">
        <w:r w:rsidR="00ED553A" w:rsidRPr="00ED553A">
          <w:rPr>
            <w:color w:val="000080"/>
            <w:sz w:val="24"/>
            <w:szCs w:val="24"/>
            <w:u w:val="single" w:color="000080"/>
          </w:rPr>
          <w:t>http://school-collection.edu.ru</w:t>
        </w:r>
      </w:hyperlink>
      <w:r w:rsidR="00ED553A" w:rsidRPr="00ED553A">
        <w:rPr>
          <w:color w:val="000080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Единая коллекция цифровых образовательных ресурсов</w:t>
      </w:r>
    </w:p>
    <w:p w:rsidR="009B3F95" w:rsidRPr="009B3F95" w:rsidRDefault="009B3F95" w:rsidP="00ED553A">
      <w:pPr>
        <w:pStyle w:val="a3"/>
        <w:spacing w:before="159"/>
        <w:ind w:left="426" w:right="6" w:firstLine="708"/>
        <w:contextualSpacing/>
        <w:jc w:val="both"/>
        <w:rPr>
          <w:sz w:val="24"/>
          <w:szCs w:val="24"/>
        </w:rPr>
      </w:pPr>
    </w:p>
    <w:sectPr w:rsidR="009B3F95" w:rsidRPr="009B3F95" w:rsidSect="00D4696E">
      <w:footerReference w:type="default" r:id="rId18"/>
      <w:type w:val="continuous"/>
      <w:pgSz w:w="11907" w:h="16839" w:code="9"/>
      <w:pgMar w:top="1160" w:right="680" w:bottom="280" w:left="740" w:header="9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8E" w:rsidRDefault="0051148E" w:rsidP="00C569BA">
      <w:r>
        <w:separator/>
      </w:r>
    </w:p>
  </w:endnote>
  <w:endnote w:type="continuationSeparator" w:id="0">
    <w:p w:rsidR="0051148E" w:rsidRDefault="0051148E" w:rsidP="00C5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90" w:rsidRDefault="0051148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3" type="#_x0000_t202" style="position:absolute;margin-left:539.65pt;margin-top:816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hruw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" filled="f" stroked="f">
          <v:textbox inset="0,0,0,0">
            <w:txbxContent>
              <w:p w:rsidR="00C66D90" w:rsidRDefault="00C66D9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C410DC">
                  <w:rPr>
                    <w:rFonts w:ascii="Trebuchet MS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8E" w:rsidRDefault="0051148E" w:rsidP="00C569BA">
      <w:r>
        <w:separator/>
      </w:r>
    </w:p>
  </w:footnote>
  <w:footnote w:type="continuationSeparator" w:id="0">
    <w:p w:rsidR="0051148E" w:rsidRDefault="0051148E" w:rsidP="00C5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90" w:rsidRDefault="0051148E">
    <w:pPr>
      <w:pStyle w:val="a3"/>
      <w:spacing w:line="14" w:lineRule="auto"/>
    </w:pPr>
    <w:r>
      <w:rPr>
        <w:lang w:val="en-US" w:eastAsia="en-US"/>
      </w:rPr>
      <w:pict>
        <v:line id="_x0000_s2050" style="position:absolute;left:0;text-align:left;z-index:-251655168;mso-position-horizontal-relative:page;mso-position-vertical-relative:page" from="56.7pt,57.65pt" to="368.5pt,57.65pt" strokeweight=".5pt">
          <w10:wrap anchorx="page" anchory="page"/>
        </v:line>
      </w:pict>
    </w: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.7pt;margin-top:45.75pt;width:14.8pt;height:12.4pt;z-index:-251654144;mso-position-horizontal-relative:page;mso-position-vertical-relative:page" filled="f" stroked="f">
          <v:textbox inset="0,0,0,0">
            <w:txbxContent>
              <w:p w:rsidR="00C66D90" w:rsidRDefault="00C66D90">
                <w:pPr>
                  <w:spacing w:before="8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231F20"/>
                    <w:w w:val="120"/>
                    <w:sz w:val="1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n-US" w:eastAsia="en-US"/>
      </w:rPr>
      <w:pict>
        <v:shape id="_x0000_s2052" type="#_x0000_t202" style="position:absolute;left:0;text-align:left;margin-left:156.65pt;margin-top:45.7pt;width:212.9pt;height:11.9pt;z-index:-251653120;mso-position-horizontal-relative:page;mso-position-vertical-relative:page" filled="f" stroked="f">
          <v:textbox inset="0,0,0,0">
            <w:txbxContent>
              <w:p w:rsidR="00C66D90" w:rsidRDefault="00C66D90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w w:val="120"/>
                    <w:sz w:val="18"/>
                  </w:rPr>
                  <w:t>Информатика.</w:t>
                </w:r>
                <w:r>
                  <w:rPr>
                    <w:spacing w:val="-18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10–11</w:t>
                </w:r>
                <w:r>
                  <w:rPr>
                    <w:spacing w:val="-19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классы.</w:t>
                </w:r>
                <w:r>
                  <w:rPr>
                    <w:spacing w:val="-18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Базовый</w:t>
                </w:r>
                <w:r>
                  <w:rPr>
                    <w:spacing w:val="-18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90" w:rsidRDefault="00C66D90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11"/>
    <w:multiLevelType w:val="hybridMultilevel"/>
    <w:tmpl w:val="7866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C3103"/>
    <w:multiLevelType w:val="hybridMultilevel"/>
    <w:tmpl w:val="7E50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0FF6"/>
    <w:multiLevelType w:val="hybridMultilevel"/>
    <w:tmpl w:val="00729252"/>
    <w:lvl w:ilvl="0" w:tplc="CC8CC350">
      <w:numFmt w:val="bullet"/>
      <w:lvlText w:val=""/>
      <w:lvlJc w:val="left"/>
      <w:pPr>
        <w:ind w:left="642" w:hanging="21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D680D8">
      <w:numFmt w:val="bullet"/>
      <w:lvlText w:val="•"/>
      <w:lvlJc w:val="left"/>
      <w:pPr>
        <w:ind w:left="1604" w:hanging="219"/>
      </w:pPr>
      <w:rPr>
        <w:rFonts w:hint="default"/>
        <w:lang w:val="ru-RU" w:eastAsia="ru-RU" w:bidi="ru-RU"/>
      </w:rPr>
    </w:lvl>
    <w:lvl w:ilvl="2" w:tplc="69F207D8">
      <w:numFmt w:val="bullet"/>
      <w:lvlText w:val="•"/>
      <w:lvlJc w:val="left"/>
      <w:pPr>
        <w:ind w:left="2569" w:hanging="219"/>
      </w:pPr>
      <w:rPr>
        <w:rFonts w:hint="default"/>
        <w:lang w:val="ru-RU" w:eastAsia="ru-RU" w:bidi="ru-RU"/>
      </w:rPr>
    </w:lvl>
    <w:lvl w:ilvl="3" w:tplc="38B86EF4">
      <w:numFmt w:val="bullet"/>
      <w:lvlText w:val="•"/>
      <w:lvlJc w:val="left"/>
      <w:pPr>
        <w:ind w:left="3533" w:hanging="219"/>
      </w:pPr>
      <w:rPr>
        <w:rFonts w:hint="default"/>
        <w:lang w:val="ru-RU" w:eastAsia="ru-RU" w:bidi="ru-RU"/>
      </w:rPr>
    </w:lvl>
    <w:lvl w:ilvl="4" w:tplc="268AC8D6">
      <w:numFmt w:val="bullet"/>
      <w:lvlText w:val="•"/>
      <w:lvlJc w:val="left"/>
      <w:pPr>
        <w:ind w:left="4498" w:hanging="219"/>
      </w:pPr>
      <w:rPr>
        <w:rFonts w:hint="default"/>
        <w:lang w:val="ru-RU" w:eastAsia="ru-RU" w:bidi="ru-RU"/>
      </w:rPr>
    </w:lvl>
    <w:lvl w:ilvl="5" w:tplc="36DE45AE">
      <w:numFmt w:val="bullet"/>
      <w:lvlText w:val="•"/>
      <w:lvlJc w:val="left"/>
      <w:pPr>
        <w:ind w:left="5463" w:hanging="219"/>
      </w:pPr>
      <w:rPr>
        <w:rFonts w:hint="default"/>
        <w:lang w:val="ru-RU" w:eastAsia="ru-RU" w:bidi="ru-RU"/>
      </w:rPr>
    </w:lvl>
    <w:lvl w:ilvl="6" w:tplc="86B42D4A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C974E044">
      <w:numFmt w:val="bullet"/>
      <w:lvlText w:val="•"/>
      <w:lvlJc w:val="left"/>
      <w:pPr>
        <w:ind w:left="7392" w:hanging="219"/>
      </w:pPr>
      <w:rPr>
        <w:rFonts w:hint="default"/>
        <w:lang w:val="ru-RU" w:eastAsia="ru-RU" w:bidi="ru-RU"/>
      </w:rPr>
    </w:lvl>
    <w:lvl w:ilvl="8" w:tplc="4080D942">
      <w:numFmt w:val="bullet"/>
      <w:lvlText w:val="•"/>
      <w:lvlJc w:val="left"/>
      <w:pPr>
        <w:ind w:left="8357" w:hanging="219"/>
      </w:pPr>
      <w:rPr>
        <w:rFonts w:hint="default"/>
        <w:lang w:val="ru-RU" w:eastAsia="ru-RU" w:bidi="ru-RU"/>
      </w:rPr>
    </w:lvl>
  </w:abstractNum>
  <w:abstractNum w:abstractNumId="3">
    <w:nsid w:val="13030CEB"/>
    <w:multiLevelType w:val="hybridMultilevel"/>
    <w:tmpl w:val="7758E4D2"/>
    <w:lvl w:ilvl="0" w:tplc="D9A8B072">
      <w:start w:val="1"/>
      <w:numFmt w:val="decimal"/>
      <w:lvlText w:val="%1."/>
      <w:lvlJc w:val="left"/>
      <w:pPr>
        <w:ind w:left="6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9A83C4">
      <w:numFmt w:val="bullet"/>
      <w:lvlText w:val="•"/>
      <w:lvlJc w:val="left"/>
      <w:pPr>
        <w:ind w:left="1604" w:hanging="284"/>
      </w:pPr>
      <w:rPr>
        <w:rFonts w:hint="default"/>
        <w:lang w:val="ru-RU" w:eastAsia="ru-RU" w:bidi="ru-RU"/>
      </w:rPr>
    </w:lvl>
    <w:lvl w:ilvl="2" w:tplc="5C1AD81C">
      <w:numFmt w:val="bullet"/>
      <w:lvlText w:val="•"/>
      <w:lvlJc w:val="left"/>
      <w:pPr>
        <w:ind w:left="2569" w:hanging="284"/>
      </w:pPr>
      <w:rPr>
        <w:rFonts w:hint="default"/>
        <w:lang w:val="ru-RU" w:eastAsia="ru-RU" w:bidi="ru-RU"/>
      </w:rPr>
    </w:lvl>
    <w:lvl w:ilvl="3" w:tplc="262CE518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  <w:lvl w:ilvl="4" w:tplc="4BD211FA">
      <w:numFmt w:val="bullet"/>
      <w:lvlText w:val="•"/>
      <w:lvlJc w:val="left"/>
      <w:pPr>
        <w:ind w:left="4498" w:hanging="284"/>
      </w:pPr>
      <w:rPr>
        <w:rFonts w:hint="default"/>
        <w:lang w:val="ru-RU" w:eastAsia="ru-RU" w:bidi="ru-RU"/>
      </w:rPr>
    </w:lvl>
    <w:lvl w:ilvl="5" w:tplc="21728EEC">
      <w:numFmt w:val="bullet"/>
      <w:lvlText w:val="•"/>
      <w:lvlJc w:val="left"/>
      <w:pPr>
        <w:ind w:left="5463" w:hanging="284"/>
      </w:pPr>
      <w:rPr>
        <w:rFonts w:hint="default"/>
        <w:lang w:val="ru-RU" w:eastAsia="ru-RU" w:bidi="ru-RU"/>
      </w:rPr>
    </w:lvl>
    <w:lvl w:ilvl="6" w:tplc="702CC01E">
      <w:numFmt w:val="bullet"/>
      <w:lvlText w:val="•"/>
      <w:lvlJc w:val="left"/>
      <w:pPr>
        <w:ind w:left="6427" w:hanging="284"/>
      </w:pPr>
      <w:rPr>
        <w:rFonts w:hint="default"/>
        <w:lang w:val="ru-RU" w:eastAsia="ru-RU" w:bidi="ru-RU"/>
      </w:rPr>
    </w:lvl>
    <w:lvl w:ilvl="7" w:tplc="CAA80450">
      <w:numFmt w:val="bullet"/>
      <w:lvlText w:val="•"/>
      <w:lvlJc w:val="left"/>
      <w:pPr>
        <w:ind w:left="7392" w:hanging="284"/>
      </w:pPr>
      <w:rPr>
        <w:rFonts w:hint="default"/>
        <w:lang w:val="ru-RU" w:eastAsia="ru-RU" w:bidi="ru-RU"/>
      </w:rPr>
    </w:lvl>
    <w:lvl w:ilvl="8" w:tplc="BAA4AC44">
      <w:numFmt w:val="bullet"/>
      <w:lvlText w:val="•"/>
      <w:lvlJc w:val="left"/>
      <w:pPr>
        <w:ind w:left="8357" w:hanging="284"/>
      </w:pPr>
      <w:rPr>
        <w:rFonts w:hint="default"/>
        <w:lang w:val="ru-RU" w:eastAsia="ru-RU" w:bidi="ru-RU"/>
      </w:rPr>
    </w:lvl>
  </w:abstractNum>
  <w:abstractNum w:abstractNumId="4">
    <w:nsid w:val="18203914"/>
    <w:multiLevelType w:val="hybridMultilevel"/>
    <w:tmpl w:val="C898FECE"/>
    <w:lvl w:ilvl="0" w:tplc="C6A4FBEC">
      <w:numFmt w:val="bullet"/>
      <w:lvlText w:val=""/>
      <w:lvlJc w:val="left"/>
      <w:pPr>
        <w:ind w:left="78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CCF6D8">
      <w:start w:val="1"/>
      <w:numFmt w:val="decimal"/>
      <w:lvlText w:val="%2)"/>
      <w:lvlJc w:val="left"/>
      <w:pPr>
        <w:ind w:left="151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02C8">
      <w:numFmt w:val="bullet"/>
      <w:lvlText w:val="•"/>
      <w:lvlJc w:val="left"/>
      <w:pPr>
        <w:ind w:left="2494" w:hanging="305"/>
      </w:pPr>
      <w:rPr>
        <w:rFonts w:hint="default"/>
        <w:lang w:val="ru-RU" w:eastAsia="ru-RU" w:bidi="ru-RU"/>
      </w:rPr>
    </w:lvl>
    <w:lvl w:ilvl="3" w:tplc="3254100A">
      <w:numFmt w:val="bullet"/>
      <w:lvlText w:val="•"/>
      <w:lvlJc w:val="left"/>
      <w:pPr>
        <w:ind w:left="3468" w:hanging="305"/>
      </w:pPr>
      <w:rPr>
        <w:rFonts w:hint="default"/>
        <w:lang w:val="ru-RU" w:eastAsia="ru-RU" w:bidi="ru-RU"/>
      </w:rPr>
    </w:lvl>
    <w:lvl w:ilvl="4" w:tplc="A9A4653E">
      <w:numFmt w:val="bullet"/>
      <w:lvlText w:val="•"/>
      <w:lvlJc w:val="left"/>
      <w:pPr>
        <w:ind w:left="4442" w:hanging="305"/>
      </w:pPr>
      <w:rPr>
        <w:rFonts w:hint="default"/>
        <w:lang w:val="ru-RU" w:eastAsia="ru-RU" w:bidi="ru-RU"/>
      </w:rPr>
    </w:lvl>
    <w:lvl w:ilvl="5" w:tplc="768C4A52">
      <w:numFmt w:val="bullet"/>
      <w:lvlText w:val="•"/>
      <w:lvlJc w:val="left"/>
      <w:pPr>
        <w:ind w:left="5416" w:hanging="305"/>
      </w:pPr>
      <w:rPr>
        <w:rFonts w:hint="default"/>
        <w:lang w:val="ru-RU" w:eastAsia="ru-RU" w:bidi="ru-RU"/>
      </w:rPr>
    </w:lvl>
    <w:lvl w:ilvl="6" w:tplc="8240429C">
      <w:numFmt w:val="bullet"/>
      <w:lvlText w:val="•"/>
      <w:lvlJc w:val="left"/>
      <w:pPr>
        <w:ind w:left="6390" w:hanging="305"/>
      </w:pPr>
      <w:rPr>
        <w:rFonts w:hint="default"/>
        <w:lang w:val="ru-RU" w:eastAsia="ru-RU" w:bidi="ru-RU"/>
      </w:rPr>
    </w:lvl>
    <w:lvl w:ilvl="7" w:tplc="D09C86D8">
      <w:numFmt w:val="bullet"/>
      <w:lvlText w:val="•"/>
      <w:lvlJc w:val="left"/>
      <w:pPr>
        <w:ind w:left="7364" w:hanging="305"/>
      </w:pPr>
      <w:rPr>
        <w:rFonts w:hint="default"/>
        <w:lang w:val="ru-RU" w:eastAsia="ru-RU" w:bidi="ru-RU"/>
      </w:rPr>
    </w:lvl>
    <w:lvl w:ilvl="8" w:tplc="79B82246">
      <w:numFmt w:val="bullet"/>
      <w:lvlText w:val="•"/>
      <w:lvlJc w:val="left"/>
      <w:pPr>
        <w:ind w:left="8338" w:hanging="305"/>
      </w:pPr>
      <w:rPr>
        <w:rFonts w:hint="default"/>
        <w:lang w:val="ru-RU" w:eastAsia="ru-RU" w:bidi="ru-RU"/>
      </w:rPr>
    </w:lvl>
  </w:abstractNum>
  <w:abstractNum w:abstractNumId="5">
    <w:nsid w:val="1B3B674B"/>
    <w:multiLevelType w:val="hybridMultilevel"/>
    <w:tmpl w:val="B212E2EA"/>
    <w:lvl w:ilvl="0" w:tplc="1B9EE7E4">
      <w:start w:val="1"/>
      <w:numFmt w:val="decimal"/>
      <w:lvlText w:val="%1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677" w:hanging="284"/>
        <w:jc w:val="right"/>
      </w:pPr>
      <w:rPr>
        <w:rFonts w:ascii="Symbol" w:hAnsi="Symbol" w:hint="default"/>
        <w:color w:val="231F20"/>
        <w:w w:val="127"/>
        <w:sz w:val="20"/>
        <w:szCs w:val="20"/>
      </w:rPr>
    </w:lvl>
    <w:lvl w:ilvl="2" w:tplc="97F41194">
      <w:start w:val="1"/>
      <w:numFmt w:val="decimal"/>
      <w:lvlText w:val="%3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DB40C15A">
      <w:start w:val="10"/>
      <w:numFmt w:val="decimal"/>
      <w:lvlText w:val="%4"/>
      <w:lvlJc w:val="left"/>
      <w:pPr>
        <w:ind w:left="959" w:hanging="287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</w:rPr>
    </w:lvl>
    <w:lvl w:ilvl="4" w:tplc="0A70BDAC">
      <w:numFmt w:val="bullet"/>
      <w:lvlText w:val="•"/>
      <w:lvlJc w:val="left"/>
      <w:pPr>
        <w:ind w:left="3868" w:hanging="287"/>
      </w:pPr>
      <w:rPr>
        <w:rFonts w:hint="default"/>
      </w:rPr>
    </w:lvl>
    <w:lvl w:ilvl="5" w:tplc="EA08B360">
      <w:numFmt w:val="bullet"/>
      <w:lvlText w:val="•"/>
      <w:lvlJc w:val="left"/>
      <w:pPr>
        <w:ind w:left="4357" w:hanging="287"/>
      </w:pPr>
      <w:rPr>
        <w:rFonts w:hint="default"/>
      </w:rPr>
    </w:lvl>
    <w:lvl w:ilvl="6" w:tplc="161C9AEC">
      <w:numFmt w:val="bullet"/>
      <w:lvlText w:val="•"/>
      <w:lvlJc w:val="left"/>
      <w:pPr>
        <w:ind w:left="4845" w:hanging="287"/>
      </w:pPr>
      <w:rPr>
        <w:rFonts w:hint="default"/>
      </w:rPr>
    </w:lvl>
    <w:lvl w:ilvl="7" w:tplc="DE4EED7E">
      <w:numFmt w:val="bullet"/>
      <w:lvlText w:val="•"/>
      <w:lvlJc w:val="left"/>
      <w:pPr>
        <w:ind w:left="5334" w:hanging="287"/>
      </w:pPr>
      <w:rPr>
        <w:rFonts w:hint="default"/>
      </w:rPr>
    </w:lvl>
    <w:lvl w:ilvl="8" w:tplc="A49A1ED8">
      <w:numFmt w:val="bullet"/>
      <w:lvlText w:val="•"/>
      <w:lvlJc w:val="left"/>
      <w:pPr>
        <w:ind w:left="5823" w:hanging="287"/>
      </w:pPr>
      <w:rPr>
        <w:rFonts w:hint="default"/>
      </w:rPr>
    </w:lvl>
  </w:abstractNum>
  <w:abstractNum w:abstractNumId="6">
    <w:nsid w:val="2C3C2870"/>
    <w:multiLevelType w:val="hybridMultilevel"/>
    <w:tmpl w:val="1D349D18"/>
    <w:lvl w:ilvl="0" w:tplc="9E6ACC92">
      <w:start w:val="1"/>
      <w:numFmt w:val="decimal"/>
      <w:lvlText w:val="%1."/>
      <w:lvlJc w:val="left"/>
      <w:pPr>
        <w:ind w:left="682" w:hanging="509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066CA382">
      <w:start w:val="1"/>
      <w:numFmt w:val="decimal"/>
      <w:lvlText w:val="%2)"/>
      <w:lvlJc w:val="left"/>
      <w:pPr>
        <w:ind w:left="16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3002EE6">
      <w:numFmt w:val="bullet"/>
      <w:lvlText w:val="•"/>
      <w:lvlJc w:val="left"/>
      <w:pPr>
        <w:ind w:left="2567" w:hanging="360"/>
      </w:pPr>
      <w:rPr>
        <w:lang w:val="ru-RU" w:eastAsia="ru-RU" w:bidi="ru-RU"/>
      </w:rPr>
    </w:lvl>
    <w:lvl w:ilvl="3" w:tplc="89D666B4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8C4CBDF8">
      <w:numFmt w:val="bullet"/>
      <w:lvlText w:val="•"/>
      <w:lvlJc w:val="left"/>
      <w:pPr>
        <w:ind w:left="4502" w:hanging="360"/>
      </w:pPr>
      <w:rPr>
        <w:lang w:val="ru-RU" w:eastAsia="ru-RU" w:bidi="ru-RU"/>
      </w:rPr>
    </w:lvl>
    <w:lvl w:ilvl="5" w:tplc="55BA162A">
      <w:numFmt w:val="bullet"/>
      <w:lvlText w:val="•"/>
      <w:lvlJc w:val="left"/>
      <w:pPr>
        <w:ind w:left="5469" w:hanging="360"/>
      </w:pPr>
      <w:rPr>
        <w:lang w:val="ru-RU" w:eastAsia="ru-RU" w:bidi="ru-RU"/>
      </w:rPr>
    </w:lvl>
    <w:lvl w:ilvl="6" w:tplc="C6A42C74">
      <w:numFmt w:val="bullet"/>
      <w:lvlText w:val="•"/>
      <w:lvlJc w:val="left"/>
      <w:pPr>
        <w:ind w:left="6436" w:hanging="360"/>
      </w:pPr>
      <w:rPr>
        <w:lang w:val="ru-RU" w:eastAsia="ru-RU" w:bidi="ru-RU"/>
      </w:rPr>
    </w:lvl>
    <w:lvl w:ilvl="7" w:tplc="C48CA430">
      <w:numFmt w:val="bullet"/>
      <w:lvlText w:val="•"/>
      <w:lvlJc w:val="left"/>
      <w:pPr>
        <w:ind w:left="7404" w:hanging="360"/>
      </w:pPr>
      <w:rPr>
        <w:lang w:val="ru-RU" w:eastAsia="ru-RU" w:bidi="ru-RU"/>
      </w:rPr>
    </w:lvl>
    <w:lvl w:ilvl="8" w:tplc="340AB57C">
      <w:numFmt w:val="bullet"/>
      <w:lvlText w:val="•"/>
      <w:lvlJc w:val="left"/>
      <w:pPr>
        <w:ind w:left="8371" w:hanging="360"/>
      </w:pPr>
      <w:rPr>
        <w:lang w:val="ru-RU" w:eastAsia="ru-RU" w:bidi="ru-RU"/>
      </w:rPr>
    </w:lvl>
  </w:abstractNum>
  <w:abstractNum w:abstractNumId="7">
    <w:nsid w:val="50871C51"/>
    <w:multiLevelType w:val="hybridMultilevel"/>
    <w:tmpl w:val="F8F8E290"/>
    <w:lvl w:ilvl="0" w:tplc="61940074">
      <w:numFmt w:val="bullet"/>
      <w:lvlText w:val=""/>
      <w:lvlJc w:val="left"/>
      <w:pPr>
        <w:ind w:left="642" w:hanging="360"/>
      </w:pPr>
      <w:rPr>
        <w:rFonts w:hint="default"/>
        <w:w w:val="100"/>
        <w:lang w:val="ru-RU" w:eastAsia="ru-RU" w:bidi="ru-RU"/>
      </w:rPr>
    </w:lvl>
    <w:lvl w:ilvl="1" w:tplc="AEA20400">
      <w:numFmt w:val="bullet"/>
      <w:lvlText w:val="•"/>
      <w:lvlJc w:val="left"/>
      <w:pPr>
        <w:ind w:left="1604" w:hanging="360"/>
      </w:pPr>
      <w:rPr>
        <w:rFonts w:hint="default"/>
        <w:lang w:val="ru-RU" w:eastAsia="ru-RU" w:bidi="ru-RU"/>
      </w:rPr>
    </w:lvl>
    <w:lvl w:ilvl="2" w:tplc="BA5E30E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58AA0C82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4" w:tplc="46361896">
      <w:numFmt w:val="bullet"/>
      <w:lvlText w:val="•"/>
      <w:lvlJc w:val="left"/>
      <w:pPr>
        <w:ind w:left="4498" w:hanging="360"/>
      </w:pPr>
      <w:rPr>
        <w:rFonts w:hint="default"/>
        <w:lang w:val="ru-RU" w:eastAsia="ru-RU" w:bidi="ru-RU"/>
      </w:rPr>
    </w:lvl>
    <w:lvl w:ilvl="5" w:tplc="92EC07A6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6" w:tplc="CAD26A94">
      <w:numFmt w:val="bullet"/>
      <w:lvlText w:val="•"/>
      <w:lvlJc w:val="left"/>
      <w:pPr>
        <w:ind w:left="6427" w:hanging="360"/>
      </w:pPr>
      <w:rPr>
        <w:rFonts w:hint="default"/>
        <w:lang w:val="ru-RU" w:eastAsia="ru-RU" w:bidi="ru-RU"/>
      </w:rPr>
    </w:lvl>
    <w:lvl w:ilvl="7" w:tplc="12942E78">
      <w:numFmt w:val="bullet"/>
      <w:lvlText w:val="•"/>
      <w:lvlJc w:val="left"/>
      <w:pPr>
        <w:ind w:left="7392" w:hanging="360"/>
      </w:pPr>
      <w:rPr>
        <w:rFonts w:hint="default"/>
        <w:lang w:val="ru-RU" w:eastAsia="ru-RU" w:bidi="ru-RU"/>
      </w:rPr>
    </w:lvl>
    <w:lvl w:ilvl="8" w:tplc="11007A60">
      <w:numFmt w:val="bullet"/>
      <w:lvlText w:val="•"/>
      <w:lvlJc w:val="left"/>
      <w:pPr>
        <w:ind w:left="8357" w:hanging="360"/>
      </w:pPr>
      <w:rPr>
        <w:rFonts w:hint="default"/>
        <w:lang w:val="ru-RU" w:eastAsia="ru-RU" w:bidi="ru-RU"/>
      </w:rPr>
    </w:lvl>
  </w:abstractNum>
  <w:abstractNum w:abstractNumId="8">
    <w:nsid w:val="6323774D"/>
    <w:multiLevelType w:val="hybridMultilevel"/>
    <w:tmpl w:val="152822B0"/>
    <w:lvl w:ilvl="0" w:tplc="2A741826">
      <w:numFmt w:val="bullet"/>
      <w:lvlText w:val=""/>
      <w:lvlJc w:val="left"/>
      <w:pPr>
        <w:ind w:left="67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CC42AF26"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B76C2D36">
      <w:numFmt w:val="bullet"/>
      <w:lvlText w:val="•"/>
      <w:lvlJc w:val="left"/>
      <w:pPr>
        <w:ind w:left="1904" w:hanging="284"/>
      </w:pPr>
      <w:rPr>
        <w:rFonts w:hint="default"/>
      </w:rPr>
    </w:lvl>
    <w:lvl w:ilvl="3" w:tplc="C924037E">
      <w:numFmt w:val="bullet"/>
      <w:lvlText w:val="•"/>
      <w:lvlJc w:val="left"/>
      <w:pPr>
        <w:ind w:left="2516" w:hanging="284"/>
      </w:pPr>
      <w:rPr>
        <w:rFonts w:hint="default"/>
      </w:rPr>
    </w:lvl>
    <w:lvl w:ilvl="4" w:tplc="56A44A1A"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1E58634A">
      <w:numFmt w:val="bullet"/>
      <w:lvlText w:val="•"/>
      <w:lvlJc w:val="left"/>
      <w:pPr>
        <w:ind w:left="3740" w:hanging="284"/>
      </w:pPr>
      <w:rPr>
        <w:rFonts w:hint="default"/>
      </w:rPr>
    </w:lvl>
    <w:lvl w:ilvl="6" w:tplc="AC7A58B6">
      <w:numFmt w:val="bullet"/>
      <w:lvlText w:val="•"/>
      <w:lvlJc w:val="left"/>
      <w:pPr>
        <w:ind w:left="4352" w:hanging="284"/>
      </w:pPr>
      <w:rPr>
        <w:rFonts w:hint="default"/>
      </w:rPr>
    </w:lvl>
    <w:lvl w:ilvl="7" w:tplc="C51A034C">
      <w:numFmt w:val="bullet"/>
      <w:lvlText w:val="•"/>
      <w:lvlJc w:val="left"/>
      <w:pPr>
        <w:ind w:left="4964" w:hanging="284"/>
      </w:pPr>
      <w:rPr>
        <w:rFonts w:hint="default"/>
      </w:rPr>
    </w:lvl>
    <w:lvl w:ilvl="8" w:tplc="F8300042">
      <w:numFmt w:val="bullet"/>
      <w:lvlText w:val="•"/>
      <w:lvlJc w:val="left"/>
      <w:pPr>
        <w:ind w:left="5576" w:hanging="284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A7"/>
    <w:rsid w:val="000F6FE7"/>
    <w:rsid w:val="00106A72"/>
    <w:rsid w:val="00190155"/>
    <w:rsid w:val="001D2965"/>
    <w:rsid w:val="001E3C0F"/>
    <w:rsid w:val="00206B0D"/>
    <w:rsid w:val="002A0047"/>
    <w:rsid w:val="002C5AAD"/>
    <w:rsid w:val="003730E5"/>
    <w:rsid w:val="00406029"/>
    <w:rsid w:val="0051148E"/>
    <w:rsid w:val="00631F91"/>
    <w:rsid w:val="007200C3"/>
    <w:rsid w:val="00785B79"/>
    <w:rsid w:val="00827730"/>
    <w:rsid w:val="00843375"/>
    <w:rsid w:val="008822E3"/>
    <w:rsid w:val="009B3F95"/>
    <w:rsid w:val="009C0F03"/>
    <w:rsid w:val="00AD47B3"/>
    <w:rsid w:val="00B0584E"/>
    <w:rsid w:val="00C410DC"/>
    <w:rsid w:val="00C569BA"/>
    <w:rsid w:val="00C66D90"/>
    <w:rsid w:val="00C7403D"/>
    <w:rsid w:val="00C74B69"/>
    <w:rsid w:val="00C93155"/>
    <w:rsid w:val="00D4696E"/>
    <w:rsid w:val="00D80423"/>
    <w:rsid w:val="00DB7DF7"/>
    <w:rsid w:val="00DD6D96"/>
    <w:rsid w:val="00E677A7"/>
    <w:rsid w:val="00ED2171"/>
    <w:rsid w:val="00ED553A"/>
    <w:rsid w:val="00E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677A7"/>
    <w:pPr>
      <w:ind w:left="13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77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677A7"/>
    <w:pPr>
      <w:ind w:left="6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77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677A7"/>
    <w:pPr>
      <w:ind w:left="642" w:hanging="360"/>
    </w:pPr>
  </w:style>
  <w:style w:type="character" w:customStyle="1" w:styleId="20">
    <w:name w:val="Заголовок 2 Знак"/>
    <w:basedOn w:val="a0"/>
    <w:link w:val="2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3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3F95"/>
    <w:pPr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D804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5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9BA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677A7"/>
    <w:pPr>
      <w:ind w:left="13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77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677A7"/>
    <w:pPr>
      <w:ind w:left="6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77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677A7"/>
    <w:pPr>
      <w:ind w:left="642" w:hanging="360"/>
    </w:pPr>
  </w:style>
  <w:style w:type="character" w:customStyle="1" w:styleId="20">
    <w:name w:val="Заголовок 2 Знак"/>
    <w:basedOn w:val="a0"/>
    <w:link w:val="2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3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3F95"/>
    <w:pPr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D804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5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9B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tod-kopilka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sanechka</dc:creator>
  <cp:lastModifiedBy>1</cp:lastModifiedBy>
  <cp:revision>26</cp:revision>
  <cp:lastPrinted>2019-09-20T09:06:00Z</cp:lastPrinted>
  <dcterms:created xsi:type="dcterms:W3CDTF">2019-08-29T08:46:00Z</dcterms:created>
  <dcterms:modified xsi:type="dcterms:W3CDTF">2019-12-24T05:31:00Z</dcterms:modified>
</cp:coreProperties>
</file>